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501"/>
      </w:tblGrid>
      <w:tr w:rsidR="00F77E04" w:rsidRPr="00F77E04" w:rsidTr="0064142F">
        <w:tc>
          <w:tcPr>
            <w:tcW w:w="4503" w:type="dxa"/>
          </w:tcPr>
          <w:p w:rsidR="00F77E04" w:rsidRPr="00F77E04" w:rsidRDefault="00F77E04" w:rsidP="008E12F0">
            <w:pPr>
              <w:jc w:val="center"/>
              <w:rPr>
                <w:rFonts w:ascii="Times New Roman" w:eastAsia="Calibri" w:hAnsi="Times New Roman" w:cs="Times New Roman"/>
                <w:b/>
                <w:sz w:val="24"/>
                <w:szCs w:val="24"/>
              </w:rPr>
            </w:pPr>
            <w:r w:rsidRPr="00F77E04">
              <w:rPr>
                <w:rFonts w:ascii="Times New Roman" w:eastAsia="Calibri" w:hAnsi="Times New Roman" w:cs="Times New Roman"/>
                <w:b/>
                <w:sz w:val="24"/>
                <w:szCs w:val="24"/>
              </w:rPr>
              <w:t>СОГЛАСОВАНО</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 xml:space="preserve">Председатель Совета </w:t>
            </w:r>
          </w:p>
          <w:p w:rsidR="00F77E04" w:rsidRPr="00F77E04" w:rsidRDefault="00F77E04" w:rsidP="008E12F0">
            <w:pPr>
              <w:jc w:val="both"/>
              <w:rPr>
                <w:rFonts w:ascii="Times New Roman" w:eastAsia="Calibri" w:hAnsi="Times New Roman" w:cs="Times New Roman"/>
                <w:sz w:val="24"/>
                <w:szCs w:val="24"/>
              </w:rPr>
            </w:pPr>
            <w:r w:rsidRPr="00F77E04">
              <w:rPr>
                <w:rFonts w:ascii="Times New Roman" w:eastAsia="Calibri" w:hAnsi="Times New Roman" w:cs="Times New Roman"/>
                <w:sz w:val="24"/>
                <w:szCs w:val="24"/>
              </w:rPr>
              <w:t xml:space="preserve">Регионального отделения ООД «Поисковое движение России» </w:t>
            </w:r>
            <w:r w:rsidR="008E12F0">
              <w:rPr>
                <w:rFonts w:ascii="Times New Roman" w:eastAsia="Calibri" w:hAnsi="Times New Roman" w:cs="Times New Roman"/>
                <w:sz w:val="24"/>
                <w:szCs w:val="24"/>
              </w:rPr>
              <w:t xml:space="preserve">                </w:t>
            </w:r>
            <w:r w:rsidRPr="00F77E04">
              <w:rPr>
                <w:rFonts w:ascii="Times New Roman" w:eastAsia="Calibri" w:hAnsi="Times New Roman" w:cs="Times New Roman"/>
                <w:sz w:val="24"/>
                <w:szCs w:val="24"/>
              </w:rPr>
              <w:t>в Свердловской области</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 xml:space="preserve">__________________Т.В. </w:t>
            </w:r>
            <w:proofErr w:type="spellStart"/>
            <w:r w:rsidRPr="00F77E04">
              <w:rPr>
                <w:rFonts w:ascii="Times New Roman" w:eastAsia="Calibri" w:hAnsi="Times New Roman" w:cs="Times New Roman"/>
                <w:sz w:val="24"/>
                <w:szCs w:val="24"/>
              </w:rPr>
              <w:t>Хардина</w:t>
            </w:r>
            <w:proofErr w:type="spellEnd"/>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«___» ______ 202</w:t>
            </w:r>
            <w:r w:rsidR="00961949">
              <w:rPr>
                <w:rFonts w:ascii="Times New Roman" w:eastAsia="Calibri" w:hAnsi="Times New Roman" w:cs="Times New Roman"/>
                <w:sz w:val="24"/>
                <w:szCs w:val="24"/>
              </w:rPr>
              <w:t>4</w:t>
            </w:r>
            <w:r w:rsidRPr="00F77E04">
              <w:rPr>
                <w:rFonts w:ascii="Times New Roman" w:eastAsia="Calibri" w:hAnsi="Times New Roman" w:cs="Times New Roman"/>
                <w:sz w:val="24"/>
                <w:szCs w:val="24"/>
              </w:rPr>
              <w:t xml:space="preserve"> г.</w:t>
            </w:r>
          </w:p>
          <w:p w:rsidR="00F77E04" w:rsidRPr="00F77E04" w:rsidRDefault="00F77E04" w:rsidP="00F77E04">
            <w:pPr>
              <w:rPr>
                <w:rFonts w:ascii="Calibri" w:eastAsia="Calibri" w:hAnsi="Calibri" w:cs="Times New Roman"/>
                <w:sz w:val="24"/>
                <w:szCs w:val="24"/>
              </w:rPr>
            </w:pPr>
          </w:p>
        </w:tc>
        <w:tc>
          <w:tcPr>
            <w:tcW w:w="567" w:type="dxa"/>
          </w:tcPr>
          <w:p w:rsidR="00F77E04" w:rsidRPr="00F77E04" w:rsidRDefault="00F77E04" w:rsidP="00F77E04">
            <w:pPr>
              <w:jc w:val="center"/>
              <w:rPr>
                <w:rFonts w:ascii="Times New Roman" w:eastAsia="Calibri" w:hAnsi="Times New Roman" w:cs="Times New Roman"/>
                <w:b/>
                <w:sz w:val="24"/>
                <w:szCs w:val="24"/>
              </w:rPr>
            </w:pPr>
          </w:p>
        </w:tc>
        <w:tc>
          <w:tcPr>
            <w:tcW w:w="4501" w:type="dxa"/>
          </w:tcPr>
          <w:p w:rsidR="00F77E04" w:rsidRPr="00F77E04" w:rsidRDefault="00F77E04" w:rsidP="00F77E04">
            <w:pPr>
              <w:jc w:val="center"/>
              <w:rPr>
                <w:rFonts w:ascii="Times New Roman" w:eastAsia="Calibri" w:hAnsi="Times New Roman" w:cs="Times New Roman"/>
                <w:b/>
                <w:sz w:val="24"/>
                <w:szCs w:val="24"/>
              </w:rPr>
            </w:pPr>
            <w:r w:rsidRPr="00F77E04">
              <w:rPr>
                <w:rFonts w:ascii="Times New Roman" w:eastAsia="Calibri" w:hAnsi="Times New Roman" w:cs="Times New Roman"/>
                <w:b/>
                <w:sz w:val="24"/>
                <w:szCs w:val="24"/>
              </w:rPr>
              <w:t>СОГЛАСОВАНО</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 xml:space="preserve">Председатель Совета </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Свердловской областной общественной молодежной организации «Ассоциация патриотических отрядов «Возвращение</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_________________ Е.В. Скуратова</w:t>
            </w:r>
          </w:p>
          <w:p w:rsidR="00F77E04" w:rsidRPr="00F77E04" w:rsidRDefault="00F77E04" w:rsidP="00F77E04">
            <w:pPr>
              <w:rPr>
                <w:rFonts w:ascii="Times New Roman" w:eastAsia="Calibri" w:hAnsi="Times New Roman" w:cs="Times New Roman"/>
                <w:sz w:val="24"/>
                <w:szCs w:val="24"/>
              </w:rPr>
            </w:pPr>
            <w:r w:rsidRPr="00F77E04">
              <w:rPr>
                <w:rFonts w:ascii="Times New Roman" w:eastAsia="Calibri" w:hAnsi="Times New Roman" w:cs="Times New Roman"/>
                <w:sz w:val="24"/>
                <w:szCs w:val="24"/>
              </w:rPr>
              <w:t>«___» ______ 202</w:t>
            </w:r>
            <w:r w:rsidR="00961949">
              <w:rPr>
                <w:rFonts w:ascii="Times New Roman" w:eastAsia="Calibri" w:hAnsi="Times New Roman" w:cs="Times New Roman"/>
                <w:sz w:val="24"/>
                <w:szCs w:val="24"/>
              </w:rPr>
              <w:t>4</w:t>
            </w:r>
            <w:r w:rsidRPr="00F77E04">
              <w:rPr>
                <w:rFonts w:ascii="Times New Roman" w:eastAsia="Calibri" w:hAnsi="Times New Roman" w:cs="Times New Roman"/>
                <w:sz w:val="24"/>
                <w:szCs w:val="24"/>
              </w:rPr>
              <w:t xml:space="preserve"> г.</w:t>
            </w:r>
          </w:p>
          <w:p w:rsidR="00F77E04" w:rsidRPr="00F77E04" w:rsidRDefault="00F77E04" w:rsidP="00F77E04">
            <w:pPr>
              <w:rPr>
                <w:rFonts w:ascii="Times New Roman" w:eastAsia="Calibri" w:hAnsi="Times New Roman" w:cs="Times New Roman"/>
                <w:sz w:val="24"/>
                <w:szCs w:val="24"/>
              </w:rPr>
            </w:pPr>
          </w:p>
          <w:p w:rsidR="00F77E04" w:rsidRPr="00F77E04" w:rsidRDefault="00F77E04" w:rsidP="00F77E04">
            <w:pPr>
              <w:rPr>
                <w:rFonts w:ascii="Calibri" w:eastAsia="Calibri" w:hAnsi="Calibri" w:cs="Times New Roman"/>
                <w:sz w:val="24"/>
                <w:szCs w:val="24"/>
              </w:rPr>
            </w:pPr>
          </w:p>
        </w:tc>
      </w:tr>
      <w:tr w:rsidR="00F77E04" w:rsidRPr="00F77E04" w:rsidTr="0064142F">
        <w:tc>
          <w:tcPr>
            <w:tcW w:w="4503" w:type="dxa"/>
          </w:tcPr>
          <w:p w:rsidR="00F77E04" w:rsidRPr="008E12F0" w:rsidRDefault="008E12F0" w:rsidP="008E12F0">
            <w:pPr>
              <w:jc w:val="center"/>
              <w:rPr>
                <w:rFonts w:ascii="Times New Roman" w:eastAsia="Calibri" w:hAnsi="Times New Roman" w:cs="Times New Roman"/>
                <w:b/>
                <w:sz w:val="24"/>
                <w:szCs w:val="24"/>
              </w:rPr>
            </w:pPr>
            <w:r w:rsidRPr="008E12F0">
              <w:rPr>
                <w:rFonts w:ascii="Times New Roman" w:eastAsia="Calibri" w:hAnsi="Times New Roman" w:cs="Times New Roman"/>
                <w:b/>
                <w:sz w:val="24"/>
                <w:szCs w:val="24"/>
              </w:rPr>
              <w:t>СОГЛАСОВАНО</w:t>
            </w:r>
          </w:p>
          <w:p w:rsidR="008E12F0" w:rsidRPr="008E12F0" w:rsidRDefault="008E12F0" w:rsidP="008E12F0">
            <w:pPr>
              <w:rPr>
                <w:rFonts w:ascii="Times New Roman" w:eastAsia="Calibri" w:hAnsi="Times New Roman" w:cs="Times New Roman"/>
                <w:sz w:val="24"/>
                <w:szCs w:val="24"/>
              </w:rPr>
            </w:pPr>
            <w:r w:rsidRPr="008E12F0">
              <w:rPr>
                <w:rFonts w:ascii="Times New Roman" w:eastAsia="Calibri" w:hAnsi="Times New Roman" w:cs="Times New Roman"/>
                <w:sz w:val="24"/>
                <w:szCs w:val="24"/>
              </w:rPr>
              <w:t xml:space="preserve">Директор </w:t>
            </w:r>
          </w:p>
          <w:p w:rsidR="008E12F0" w:rsidRPr="008E12F0" w:rsidRDefault="008E12F0" w:rsidP="008E12F0">
            <w:pPr>
              <w:rPr>
                <w:rFonts w:ascii="Times New Roman" w:eastAsia="Calibri" w:hAnsi="Times New Roman" w:cs="Times New Roman"/>
                <w:sz w:val="24"/>
                <w:szCs w:val="24"/>
              </w:rPr>
            </w:pPr>
            <w:r w:rsidRPr="008E12F0">
              <w:rPr>
                <w:rFonts w:ascii="Times New Roman" w:eastAsia="Calibri" w:hAnsi="Times New Roman" w:cs="Times New Roman"/>
                <w:sz w:val="24"/>
                <w:szCs w:val="24"/>
              </w:rPr>
              <w:t xml:space="preserve">ГБОУ СО КШИ «Свердловский кадетский корпус имени капитана </w:t>
            </w:r>
            <w:r>
              <w:rPr>
                <w:rFonts w:ascii="Times New Roman" w:eastAsia="Calibri" w:hAnsi="Times New Roman" w:cs="Times New Roman"/>
                <w:sz w:val="24"/>
                <w:szCs w:val="24"/>
              </w:rPr>
              <w:t xml:space="preserve">                      </w:t>
            </w:r>
            <w:r w:rsidRPr="008E12F0">
              <w:rPr>
                <w:rFonts w:ascii="Times New Roman" w:eastAsia="Calibri" w:hAnsi="Times New Roman" w:cs="Times New Roman"/>
                <w:sz w:val="24"/>
                <w:szCs w:val="24"/>
              </w:rPr>
              <w:t xml:space="preserve">1 ранга М.В. </w:t>
            </w:r>
            <w:proofErr w:type="gramStart"/>
            <w:r w:rsidRPr="008E12F0">
              <w:rPr>
                <w:rFonts w:ascii="Times New Roman" w:eastAsia="Calibri" w:hAnsi="Times New Roman" w:cs="Times New Roman"/>
                <w:sz w:val="24"/>
                <w:szCs w:val="24"/>
              </w:rPr>
              <w:t>Банных</w:t>
            </w:r>
            <w:proofErr w:type="gramEnd"/>
            <w:r w:rsidRPr="008E12F0">
              <w:rPr>
                <w:rFonts w:ascii="Times New Roman" w:eastAsia="Calibri" w:hAnsi="Times New Roman" w:cs="Times New Roman"/>
                <w:sz w:val="24"/>
                <w:szCs w:val="24"/>
              </w:rPr>
              <w:t>»</w:t>
            </w:r>
          </w:p>
          <w:p w:rsidR="008E12F0" w:rsidRDefault="008E12F0" w:rsidP="008E12F0">
            <w:pPr>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 </w:t>
            </w:r>
            <w:r w:rsidRPr="008E12F0">
              <w:rPr>
                <w:rFonts w:ascii="Times New Roman" w:eastAsia="Calibri" w:hAnsi="Times New Roman" w:cs="Times New Roman"/>
                <w:sz w:val="24"/>
                <w:szCs w:val="24"/>
              </w:rPr>
              <w:t>В.И. Данченко</w:t>
            </w:r>
          </w:p>
          <w:p w:rsidR="008E12F0" w:rsidRPr="00F77E04" w:rsidRDefault="008E12F0" w:rsidP="008E12F0">
            <w:pPr>
              <w:rPr>
                <w:rFonts w:ascii="Calibri" w:eastAsia="Calibri" w:hAnsi="Calibri" w:cs="Times New Roman"/>
                <w:sz w:val="24"/>
                <w:szCs w:val="24"/>
              </w:rPr>
            </w:pPr>
            <w:r>
              <w:rPr>
                <w:rFonts w:ascii="Times New Roman" w:eastAsia="Calibri" w:hAnsi="Times New Roman" w:cs="Times New Roman"/>
                <w:sz w:val="24"/>
                <w:szCs w:val="24"/>
              </w:rPr>
              <w:t>«__» ______________ 2024 г.</w:t>
            </w:r>
          </w:p>
        </w:tc>
        <w:tc>
          <w:tcPr>
            <w:tcW w:w="567" w:type="dxa"/>
          </w:tcPr>
          <w:p w:rsidR="00F77E04" w:rsidRPr="00F77E04" w:rsidRDefault="00F77E04" w:rsidP="00F77E04">
            <w:pPr>
              <w:jc w:val="center"/>
              <w:rPr>
                <w:rFonts w:ascii="Times New Roman" w:eastAsia="Calibri" w:hAnsi="Times New Roman" w:cs="Times New Roman"/>
                <w:b/>
                <w:sz w:val="24"/>
                <w:szCs w:val="24"/>
              </w:rPr>
            </w:pPr>
          </w:p>
        </w:tc>
        <w:tc>
          <w:tcPr>
            <w:tcW w:w="4501" w:type="dxa"/>
          </w:tcPr>
          <w:p w:rsidR="00F77E04" w:rsidRPr="00F77E04" w:rsidRDefault="00F77E04" w:rsidP="00F77E04">
            <w:pPr>
              <w:jc w:val="center"/>
              <w:rPr>
                <w:rFonts w:ascii="Times New Roman" w:eastAsia="Calibri" w:hAnsi="Times New Roman" w:cs="Times New Roman"/>
                <w:b/>
                <w:sz w:val="24"/>
                <w:szCs w:val="24"/>
              </w:rPr>
            </w:pPr>
            <w:r w:rsidRPr="00F77E04">
              <w:rPr>
                <w:rFonts w:ascii="Times New Roman" w:eastAsia="Calibri" w:hAnsi="Times New Roman" w:cs="Times New Roman"/>
                <w:b/>
                <w:sz w:val="24"/>
                <w:szCs w:val="24"/>
              </w:rPr>
              <w:t>СОГЛАСОВАНО</w:t>
            </w:r>
          </w:p>
          <w:p w:rsidR="00F77E04" w:rsidRPr="00F77E04" w:rsidRDefault="00F77E04" w:rsidP="00F77E04">
            <w:pPr>
              <w:jc w:val="both"/>
              <w:rPr>
                <w:rFonts w:ascii="Times New Roman" w:eastAsia="Calibri" w:hAnsi="Times New Roman" w:cs="Times New Roman"/>
                <w:sz w:val="24"/>
                <w:szCs w:val="24"/>
              </w:rPr>
            </w:pPr>
            <w:r w:rsidRPr="00F77E04">
              <w:rPr>
                <w:rFonts w:ascii="Times New Roman" w:eastAsia="Calibri" w:hAnsi="Times New Roman" w:cs="Times New Roman"/>
                <w:sz w:val="24"/>
                <w:szCs w:val="24"/>
              </w:rPr>
              <w:t>Председатель</w:t>
            </w:r>
          </w:p>
          <w:p w:rsidR="00F77E04" w:rsidRPr="00F77E04" w:rsidRDefault="00F77E04" w:rsidP="00F77E04">
            <w:pPr>
              <w:jc w:val="both"/>
              <w:rPr>
                <w:rFonts w:ascii="Times New Roman" w:eastAsia="Calibri" w:hAnsi="Times New Roman" w:cs="Times New Roman"/>
                <w:sz w:val="24"/>
                <w:szCs w:val="24"/>
              </w:rPr>
            </w:pPr>
            <w:r w:rsidRPr="00F77E04">
              <w:rPr>
                <w:rFonts w:ascii="Times New Roman" w:eastAsia="Calibri" w:hAnsi="Times New Roman" w:cs="Times New Roman"/>
                <w:sz w:val="24"/>
                <w:szCs w:val="24"/>
              </w:rPr>
              <w:t>Местной общественной организации Военно-патриотический клуб «Ратник» города Нижнего Тагила</w:t>
            </w:r>
          </w:p>
          <w:p w:rsidR="00F77E04" w:rsidRPr="00F77E04" w:rsidRDefault="00F77E04" w:rsidP="00F77E04">
            <w:pPr>
              <w:jc w:val="both"/>
              <w:rPr>
                <w:rFonts w:ascii="Times New Roman" w:eastAsia="Calibri" w:hAnsi="Times New Roman" w:cs="Times New Roman"/>
                <w:sz w:val="24"/>
                <w:szCs w:val="24"/>
              </w:rPr>
            </w:pPr>
            <w:r w:rsidRPr="00F77E04">
              <w:rPr>
                <w:rFonts w:ascii="Times New Roman" w:eastAsia="Calibri" w:hAnsi="Times New Roman" w:cs="Times New Roman"/>
                <w:sz w:val="24"/>
                <w:szCs w:val="24"/>
              </w:rPr>
              <w:t>___________________ Е.Ю. Веверица</w:t>
            </w:r>
          </w:p>
          <w:p w:rsidR="00F77E04" w:rsidRPr="00F77E04" w:rsidRDefault="00F77E04" w:rsidP="00961949">
            <w:pPr>
              <w:jc w:val="both"/>
              <w:rPr>
                <w:rFonts w:ascii="Times New Roman" w:eastAsia="Calibri" w:hAnsi="Times New Roman" w:cs="Times New Roman"/>
                <w:sz w:val="24"/>
                <w:szCs w:val="24"/>
              </w:rPr>
            </w:pPr>
            <w:r w:rsidRPr="00F77E04">
              <w:rPr>
                <w:rFonts w:ascii="Times New Roman" w:eastAsia="Calibri" w:hAnsi="Times New Roman" w:cs="Times New Roman"/>
                <w:sz w:val="24"/>
                <w:szCs w:val="24"/>
              </w:rPr>
              <w:t>«___» ______________ 202</w:t>
            </w:r>
            <w:r w:rsidR="00961949">
              <w:rPr>
                <w:rFonts w:ascii="Times New Roman" w:eastAsia="Calibri" w:hAnsi="Times New Roman" w:cs="Times New Roman"/>
                <w:sz w:val="24"/>
                <w:szCs w:val="24"/>
              </w:rPr>
              <w:t>4</w:t>
            </w:r>
            <w:r w:rsidRPr="00F77E04">
              <w:rPr>
                <w:rFonts w:ascii="Times New Roman" w:eastAsia="Calibri" w:hAnsi="Times New Roman" w:cs="Times New Roman"/>
                <w:sz w:val="24"/>
                <w:szCs w:val="24"/>
              </w:rPr>
              <w:t xml:space="preserve"> г.</w:t>
            </w:r>
          </w:p>
        </w:tc>
      </w:tr>
      <w:tr w:rsidR="008E12F0" w:rsidRPr="00F77E04" w:rsidTr="0064142F">
        <w:tc>
          <w:tcPr>
            <w:tcW w:w="4503" w:type="dxa"/>
          </w:tcPr>
          <w:p w:rsidR="008E12F0" w:rsidRPr="008E12F0" w:rsidRDefault="008E12F0" w:rsidP="008E12F0">
            <w:pPr>
              <w:jc w:val="center"/>
              <w:rPr>
                <w:rFonts w:ascii="Times New Roman" w:eastAsia="Calibri" w:hAnsi="Times New Roman" w:cs="Times New Roman"/>
                <w:b/>
                <w:sz w:val="24"/>
                <w:szCs w:val="24"/>
              </w:rPr>
            </w:pPr>
          </w:p>
        </w:tc>
        <w:tc>
          <w:tcPr>
            <w:tcW w:w="567" w:type="dxa"/>
          </w:tcPr>
          <w:p w:rsidR="008E12F0" w:rsidRPr="00F77E04" w:rsidRDefault="008E12F0" w:rsidP="00F77E04">
            <w:pPr>
              <w:jc w:val="center"/>
              <w:rPr>
                <w:rFonts w:ascii="Times New Roman" w:eastAsia="Calibri" w:hAnsi="Times New Roman" w:cs="Times New Roman"/>
                <w:b/>
                <w:sz w:val="24"/>
                <w:szCs w:val="24"/>
              </w:rPr>
            </w:pPr>
          </w:p>
        </w:tc>
        <w:tc>
          <w:tcPr>
            <w:tcW w:w="4501" w:type="dxa"/>
          </w:tcPr>
          <w:p w:rsidR="008E12F0" w:rsidRPr="00F77E04" w:rsidRDefault="008E12F0" w:rsidP="00F77E04">
            <w:pPr>
              <w:jc w:val="center"/>
              <w:rPr>
                <w:rFonts w:ascii="Times New Roman" w:eastAsia="Calibri" w:hAnsi="Times New Roman" w:cs="Times New Roman"/>
                <w:b/>
                <w:sz w:val="24"/>
                <w:szCs w:val="24"/>
              </w:rPr>
            </w:pPr>
          </w:p>
        </w:tc>
      </w:tr>
      <w:tr w:rsidR="008E12F0" w:rsidRPr="00F77E04" w:rsidTr="0064142F">
        <w:tc>
          <w:tcPr>
            <w:tcW w:w="4503" w:type="dxa"/>
          </w:tcPr>
          <w:p w:rsidR="008E12F0" w:rsidRDefault="008E12F0" w:rsidP="008E12F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СОГЛАСОВАНО</w:t>
            </w:r>
          </w:p>
          <w:p w:rsidR="008E12F0" w:rsidRPr="008E12F0" w:rsidRDefault="008E12F0" w:rsidP="008E12F0">
            <w:pPr>
              <w:jc w:val="center"/>
              <w:rPr>
                <w:rFonts w:ascii="Times New Roman" w:eastAsia="Calibri" w:hAnsi="Times New Roman" w:cs="Times New Roman"/>
                <w:b/>
                <w:sz w:val="24"/>
                <w:szCs w:val="24"/>
              </w:rPr>
            </w:pPr>
          </w:p>
        </w:tc>
        <w:tc>
          <w:tcPr>
            <w:tcW w:w="567" w:type="dxa"/>
          </w:tcPr>
          <w:p w:rsidR="008E12F0" w:rsidRPr="00F77E04" w:rsidRDefault="008E12F0" w:rsidP="00F77E04">
            <w:pPr>
              <w:jc w:val="center"/>
              <w:rPr>
                <w:rFonts w:ascii="Times New Roman" w:eastAsia="Calibri" w:hAnsi="Times New Roman" w:cs="Times New Roman"/>
                <w:b/>
                <w:sz w:val="24"/>
                <w:szCs w:val="24"/>
              </w:rPr>
            </w:pPr>
          </w:p>
        </w:tc>
        <w:tc>
          <w:tcPr>
            <w:tcW w:w="4501" w:type="dxa"/>
          </w:tcPr>
          <w:p w:rsidR="008E12F0" w:rsidRPr="00F77E04" w:rsidRDefault="008E12F0" w:rsidP="00F77E04">
            <w:pPr>
              <w:jc w:val="center"/>
              <w:rPr>
                <w:rFonts w:ascii="Times New Roman" w:eastAsia="Calibri" w:hAnsi="Times New Roman" w:cs="Times New Roman"/>
                <w:b/>
                <w:sz w:val="24"/>
                <w:szCs w:val="24"/>
              </w:rPr>
            </w:pPr>
          </w:p>
        </w:tc>
      </w:tr>
    </w:tbl>
    <w:p w:rsidR="00F77E04" w:rsidRDefault="00F77E04" w:rsidP="009E2849">
      <w:pPr>
        <w:spacing w:after="0" w:line="240" w:lineRule="auto"/>
        <w:jc w:val="center"/>
        <w:rPr>
          <w:rFonts w:ascii="Times New Roman" w:eastAsia="Calibri" w:hAnsi="Times New Roman" w:cs="Times New Roman"/>
          <w:sz w:val="28"/>
          <w:szCs w:val="28"/>
        </w:rPr>
      </w:pPr>
    </w:p>
    <w:p w:rsidR="00190469" w:rsidRDefault="00190469" w:rsidP="009E2849">
      <w:pPr>
        <w:spacing w:after="0" w:line="240" w:lineRule="auto"/>
        <w:jc w:val="center"/>
        <w:rPr>
          <w:rFonts w:ascii="Times New Roman" w:eastAsia="Calibri" w:hAnsi="Times New Roman" w:cs="Times New Roman"/>
          <w:sz w:val="28"/>
          <w:szCs w:val="28"/>
        </w:rPr>
      </w:pPr>
    </w:p>
    <w:p w:rsidR="009E2849" w:rsidRPr="009E2849" w:rsidRDefault="009E2849" w:rsidP="009E2849">
      <w:pPr>
        <w:spacing w:after="0" w:line="240" w:lineRule="auto"/>
        <w:jc w:val="center"/>
        <w:rPr>
          <w:rFonts w:ascii="Times New Roman" w:eastAsia="Calibri" w:hAnsi="Times New Roman" w:cs="Times New Roman"/>
          <w:sz w:val="28"/>
          <w:szCs w:val="28"/>
        </w:rPr>
      </w:pPr>
      <w:r w:rsidRPr="009E2849">
        <w:rPr>
          <w:rFonts w:ascii="Times New Roman" w:eastAsia="Calibri" w:hAnsi="Times New Roman" w:cs="Times New Roman"/>
          <w:sz w:val="28"/>
          <w:szCs w:val="28"/>
        </w:rPr>
        <w:t>ПОЛОЖЕНИЕ</w:t>
      </w:r>
    </w:p>
    <w:p w:rsidR="009E2849" w:rsidRPr="009E2849" w:rsidRDefault="009E2849" w:rsidP="009E2849">
      <w:pPr>
        <w:spacing w:after="0" w:line="240" w:lineRule="auto"/>
        <w:jc w:val="center"/>
        <w:rPr>
          <w:rFonts w:ascii="Times New Roman" w:eastAsia="Calibri" w:hAnsi="Times New Roman" w:cs="Times New Roman"/>
          <w:bCs/>
          <w:sz w:val="28"/>
          <w:szCs w:val="28"/>
        </w:rPr>
      </w:pPr>
      <w:bookmarkStart w:id="0" w:name="_Hlk147266597"/>
      <w:r w:rsidRPr="009E2849">
        <w:rPr>
          <w:rFonts w:ascii="Times New Roman" w:eastAsia="Calibri" w:hAnsi="Times New Roman" w:cs="Times New Roman"/>
          <w:sz w:val="28"/>
          <w:szCs w:val="28"/>
        </w:rPr>
        <w:t xml:space="preserve">о проведении </w:t>
      </w:r>
      <w:r>
        <w:rPr>
          <w:rFonts w:ascii="Times New Roman" w:eastAsia="Calibri" w:hAnsi="Times New Roman" w:cs="Times New Roman"/>
          <w:sz w:val="28"/>
          <w:szCs w:val="28"/>
        </w:rPr>
        <w:t>областных</w:t>
      </w:r>
      <w:r w:rsidRPr="009E2849">
        <w:rPr>
          <w:rFonts w:ascii="Times New Roman" w:eastAsia="Calibri" w:hAnsi="Times New Roman" w:cs="Times New Roman"/>
          <w:sz w:val="28"/>
          <w:szCs w:val="28"/>
        </w:rPr>
        <w:t xml:space="preserve"> </w:t>
      </w:r>
      <w:r w:rsidRPr="009E2849">
        <w:rPr>
          <w:rFonts w:ascii="Times New Roman" w:eastAsia="Calibri" w:hAnsi="Times New Roman" w:cs="Times New Roman"/>
          <w:bCs/>
          <w:sz w:val="28"/>
          <w:szCs w:val="28"/>
        </w:rPr>
        <w:t>военно-</w:t>
      </w:r>
      <w:r>
        <w:rPr>
          <w:rFonts w:ascii="Times New Roman" w:eastAsia="Calibri" w:hAnsi="Times New Roman" w:cs="Times New Roman"/>
          <w:bCs/>
          <w:sz w:val="28"/>
          <w:szCs w:val="28"/>
        </w:rPr>
        <w:t>патриотических</w:t>
      </w:r>
      <w:r w:rsidRPr="009E2849">
        <w:rPr>
          <w:rFonts w:ascii="Times New Roman" w:eastAsia="Calibri" w:hAnsi="Times New Roman" w:cs="Times New Roman"/>
          <w:bCs/>
          <w:sz w:val="28"/>
          <w:szCs w:val="28"/>
        </w:rPr>
        <w:t xml:space="preserve"> сборов участников </w:t>
      </w:r>
      <w:r>
        <w:rPr>
          <w:rFonts w:ascii="Times New Roman" w:eastAsia="Calibri" w:hAnsi="Times New Roman" w:cs="Times New Roman"/>
          <w:bCs/>
          <w:sz w:val="28"/>
          <w:szCs w:val="28"/>
        </w:rPr>
        <w:t xml:space="preserve">патриотических и </w:t>
      </w:r>
      <w:r w:rsidRPr="009E2849">
        <w:rPr>
          <w:rFonts w:ascii="Times New Roman" w:eastAsia="Calibri" w:hAnsi="Times New Roman" w:cs="Times New Roman"/>
          <w:bCs/>
          <w:sz w:val="28"/>
          <w:szCs w:val="28"/>
        </w:rPr>
        <w:t xml:space="preserve">поисковых </w:t>
      </w:r>
      <w:r w:rsidR="00A608BC">
        <w:rPr>
          <w:rFonts w:ascii="Times New Roman" w:eastAsia="Calibri" w:hAnsi="Times New Roman" w:cs="Times New Roman"/>
          <w:bCs/>
          <w:sz w:val="28"/>
          <w:szCs w:val="28"/>
        </w:rPr>
        <w:t>отрядов</w:t>
      </w:r>
      <w:r w:rsidRPr="009E2849">
        <w:rPr>
          <w:rFonts w:ascii="Times New Roman" w:eastAsia="Calibri" w:hAnsi="Times New Roman" w:cs="Times New Roman"/>
          <w:bCs/>
          <w:sz w:val="28"/>
          <w:szCs w:val="28"/>
        </w:rPr>
        <w:t xml:space="preserve"> </w:t>
      </w:r>
    </w:p>
    <w:p w:rsidR="00D45BA2" w:rsidRDefault="009E2849" w:rsidP="009E2849">
      <w:pPr>
        <w:spacing w:after="0" w:line="240" w:lineRule="auto"/>
        <w:jc w:val="center"/>
        <w:rPr>
          <w:rFonts w:ascii="Times New Roman" w:eastAsia="Calibri" w:hAnsi="Times New Roman" w:cs="Times New Roman"/>
          <w:bCs/>
          <w:sz w:val="28"/>
          <w:szCs w:val="28"/>
        </w:rPr>
      </w:pPr>
      <w:r w:rsidRPr="009E2849">
        <w:rPr>
          <w:rFonts w:ascii="Times New Roman" w:eastAsia="Calibri" w:hAnsi="Times New Roman" w:cs="Times New Roman"/>
          <w:bCs/>
          <w:sz w:val="28"/>
          <w:szCs w:val="28"/>
        </w:rPr>
        <w:t>«</w:t>
      </w:r>
      <w:r>
        <w:rPr>
          <w:rFonts w:ascii="Times New Roman" w:eastAsia="Calibri" w:hAnsi="Times New Roman" w:cs="Times New Roman"/>
          <w:bCs/>
          <w:sz w:val="28"/>
          <w:szCs w:val="28"/>
        </w:rPr>
        <w:t>Будущее России</w:t>
      </w:r>
      <w:r w:rsidRPr="009E2849">
        <w:rPr>
          <w:rFonts w:ascii="Times New Roman" w:eastAsia="Calibri" w:hAnsi="Times New Roman" w:cs="Times New Roman"/>
          <w:bCs/>
          <w:sz w:val="28"/>
          <w:szCs w:val="28"/>
        </w:rPr>
        <w:t>»</w:t>
      </w:r>
      <w:bookmarkEnd w:id="0"/>
    </w:p>
    <w:p w:rsidR="009E2849" w:rsidRDefault="009E2849" w:rsidP="009E2849">
      <w:pPr>
        <w:spacing w:after="0" w:line="240" w:lineRule="auto"/>
        <w:jc w:val="center"/>
        <w:rPr>
          <w:rFonts w:ascii="Times New Roman" w:eastAsia="Calibri" w:hAnsi="Times New Roman" w:cs="Times New Roman"/>
          <w:bCs/>
          <w:sz w:val="28"/>
          <w:szCs w:val="28"/>
        </w:rPr>
      </w:pPr>
    </w:p>
    <w:p w:rsidR="009E2849" w:rsidRPr="009E2849" w:rsidRDefault="00C96694" w:rsidP="009E2849">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9E2849" w:rsidRPr="009E2849">
        <w:rPr>
          <w:rFonts w:ascii="Times New Roman" w:eastAsia="Calibri" w:hAnsi="Times New Roman" w:cs="Times New Roman"/>
          <w:b/>
          <w:bCs/>
          <w:sz w:val="28"/>
          <w:szCs w:val="28"/>
        </w:rPr>
        <w:t>. Общие положения</w:t>
      </w:r>
      <w:r>
        <w:rPr>
          <w:rFonts w:ascii="Times New Roman" w:eastAsia="Calibri" w:hAnsi="Times New Roman" w:cs="Times New Roman"/>
          <w:b/>
          <w:bCs/>
          <w:sz w:val="28"/>
          <w:szCs w:val="28"/>
        </w:rPr>
        <w:t>.</w:t>
      </w:r>
    </w:p>
    <w:p w:rsidR="009E2849" w:rsidRPr="009E2849" w:rsidRDefault="009E2849" w:rsidP="009E2849">
      <w:pPr>
        <w:spacing w:after="0" w:line="240" w:lineRule="auto"/>
        <w:ind w:firstLine="709"/>
        <w:jc w:val="both"/>
        <w:rPr>
          <w:rFonts w:ascii="Times New Roman" w:eastAsia="Calibri" w:hAnsi="Times New Roman" w:cs="Times New Roman"/>
          <w:sz w:val="28"/>
          <w:szCs w:val="28"/>
        </w:rPr>
      </w:pPr>
    </w:p>
    <w:p w:rsidR="009E2849" w:rsidRPr="009E2849" w:rsidRDefault="009E2849" w:rsidP="009E2849">
      <w:pPr>
        <w:pStyle w:val="a3"/>
        <w:numPr>
          <w:ilvl w:val="1"/>
          <w:numId w:val="1"/>
        </w:numPr>
        <w:spacing w:after="0" w:line="240" w:lineRule="auto"/>
        <w:ind w:left="0" w:firstLine="709"/>
        <w:jc w:val="both"/>
        <w:rPr>
          <w:rFonts w:ascii="Times New Roman" w:eastAsia="Calibri" w:hAnsi="Times New Roman" w:cs="Times New Roman"/>
          <w:sz w:val="28"/>
          <w:szCs w:val="28"/>
        </w:rPr>
      </w:pPr>
      <w:r w:rsidRPr="009E2849">
        <w:rPr>
          <w:rFonts w:ascii="Times New Roman" w:eastAsia="Calibri" w:hAnsi="Times New Roman" w:cs="Times New Roman"/>
          <w:sz w:val="28"/>
          <w:szCs w:val="28"/>
        </w:rPr>
        <w:t xml:space="preserve">Настоящее положение определяет порядок организации и проведения областных военно-патриотических сборов участников патриотических и поисковых </w:t>
      </w:r>
      <w:r w:rsidR="00A608BC">
        <w:rPr>
          <w:rFonts w:ascii="Times New Roman" w:eastAsia="Calibri" w:hAnsi="Times New Roman" w:cs="Times New Roman"/>
          <w:sz w:val="28"/>
          <w:szCs w:val="28"/>
        </w:rPr>
        <w:t>отрядов</w:t>
      </w:r>
      <w:r w:rsidRPr="009E2849">
        <w:rPr>
          <w:rFonts w:ascii="Times New Roman" w:eastAsia="Calibri" w:hAnsi="Times New Roman" w:cs="Times New Roman"/>
          <w:sz w:val="28"/>
          <w:szCs w:val="28"/>
        </w:rPr>
        <w:t xml:space="preserve"> «Будущее России»</w:t>
      </w:r>
      <w:r w:rsidRPr="009E2849">
        <w:rPr>
          <w:rFonts w:ascii="Times New Roman" w:eastAsia="Calibri" w:hAnsi="Times New Roman" w:cs="Times New Roman"/>
          <w:bCs/>
          <w:sz w:val="28"/>
          <w:szCs w:val="28"/>
        </w:rPr>
        <w:t xml:space="preserve"> </w:t>
      </w:r>
      <w:r w:rsidRPr="009E2849">
        <w:rPr>
          <w:rFonts w:ascii="Times New Roman" w:eastAsia="Calibri" w:hAnsi="Times New Roman" w:cs="Times New Roman"/>
          <w:sz w:val="28"/>
          <w:szCs w:val="28"/>
        </w:rPr>
        <w:t>(далее именуется - С</w:t>
      </w:r>
      <w:r w:rsidRPr="009E2849">
        <w:rPr>
          <w:rFonts w:ascii="Times New Roman" w:eastAsia="Calibri" w:hAnsi="Times New Roman" w:cs="Times New Roman"/>
          <w:sz w:val="28"/>
          <w:szCs w:val="28"/>
          <w:shd w:val="clear" w:color="auto" w:fill="FFFFFF"/>
        </w:rPr>
        <w:t>боры</w:t>
      </w:r>
      <w:r w:rsidRPr="009E2849">
        <w:rPr>
          <w:rFonts w:ascii="Times New Roman" w:eastAsia="Calibri" w:hAnsi="Times New Roman" w:cs="Times New Roman"/>
          <w:sz w:val="28"/>
          <w:szCs w:val="28"/>
        </w:rPr>
        <w:t>), условия участия, основные направления конкурсной программы, категории его участников.</w:t>
      </w:r>
    </w:p>
    <w:p w:rsidR="009E2849" w:rsidRDefault="009E2849" w:rsidP="009E2849">
      <w:pPr>
        <w:pStyle w:val="a3"/>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Военно-патриотические сборы участников патриотических и поисковых </w:t>
      </w:r>
      <w:r w:rsidR="00A608BC">
        <w:rPr>
          <w:rFonts w:ascii="Times New Roman" w:hAnsi="Times New Roman" w:cs="Times New Roman"/>
          <w:sz w:val="28"/>
          <w:szCs w:val="28"/>
        </w:rPr>
        <w:t>отрядов</w:t>
      </w:r>
      <w:r>
        <w:rPr>
          <w:rFonts w:ascii="Times New Roman" w:hAnsi="Times New Roman" w:cs="Times New Roman"/>
          <w:sz w:val="28"/>
          <w:szCs w:val="28"/>
        </w:rPr>
        <w:t xml:space="preserve"> «Будущее России» - это комплекс военно-спортивных, поисковых и культурно-просветительских мероприятий, направленных на патриотическое воспитание, </w:t>
      </w:r>
      <w:r w:rsidR="00C96694">
        <w:rPr>
          <w:rFonts w:ascii="Times New Roman" w:hAnsi="Times New Roman" w:cs="Times New Roman"/>
          <w:sz w:val="28"/>
          <w:szCs w:val="28"/>
        </w:rPr>
        <w:t>подготовку молодежи к поисковой работе и военной службе.</w:t>
      </w:r>
    </w:p>
    <w:p w:rsidR="00C96694" w:rsidRDefault="00C96694" w:rsidP="00C96694">
      <w:pPr>
        <w:pStyle w:val="a3"/>
        <w:spacing w:after="0" w:line="240" w:lineRule="auto"/>
        <w:ind w:left="1368"/>
        <w:jc w:val="both"/>
        <w:rPr>
          <w:rFonts w:ascii="Times New Roman" w:hAnsi="Times New Roman" w:cs="Times New Roman"/>
          <w:sz w:val="28"/>
          <w:szCs w:val="28"/>
        </w:rPr>
      </w:pPr>
    </w:p>
    <w:p w:rsidR="00C96694" w:rsidRDefault="00C96694" w:rsidP="00C96694">
      <w:pPr>
        <w:pStyle w:val="a3"/>
        <w:spacing w:after="0" w:line="240" w:lineRule="auto"/>
        <w:ind w:left="1368"/>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0172D">
        <w:rPr>
          <w:rFonts w:ascii="Times New Roman" w:hAnsi="Times New Roman" w:cs="Times New Roman"/>
          <w:sz w:val="28"/>
          <w:szCs w:val="28"/>
        </w:rPr>
        <w:tab/>
      </w:r>
      <w:r w:rsidRPr="00C96694">
        <w:rPr>
          <w:rFonts w:ascii="Times New Roman" w:hAnsi="Times New Roman" w:cs="Times New Roman"/>
          <w:b/>
          <w:sz w:val="28"/>
          <w:szCs w:val="28"/>
        </w:rPr>
        <w:t>2. Цель сборов.</w:t>
      </w:r>
    </w:p>
    <w:p w:rsidR="00C96694" w:rsidRDefault="00C96694" w:rsidP="00C96694">
      <w:pPr>
        <w:pStyle w:val="a3"/>
        <w:spacing w:after="0" w:line="240" w:lineRule="auto"/>
        <w:ind w:left="0" w:firstLine="709"/>
        <w:jc w:val="both"/>
        <w:rPr>
          <w:rFonts w:ascii="Times New Roman" w:hAnsi="Times New Roman" w:cs="Times New Roman"/>
          <w:b/>
          <w:sz w:val="28"/>
          <w:szCs w:val="28"/>
        </w:rPr>
      </w:pPr>
    </w:p>
    <w:p w:rsidR="0080172D" w:rsidRDefault="0080172D" w:rsidP="00C9669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Цель Сборов</w:t>
      </w:r>
      <w:r w:rsidRPr="0080172D">
        <w:rPr>
          <w:rFonts w:ascii="Times New Roman" w:hAnsi="Times New Roman" w:cs="Times New Roman"/>
          <w:sz w:val="28"/>
          <w:szCs w:val="28"/>
        </w:rPr>
        <w:t xml:space="preserve"> - совершенствование системы патриотического воспитания, обеспечивающей формирование у молодых граждан Российской Федерации патриотического сознания, чувства верности долгу по защите своего Отечества, активной гражданской позиции, здорового образа жизни, а также развитие военно</w:t>
      </w:r>
      <w:r>
        <w:rPr>
          <w:rFonts w:ascii="Times New Roman" w:hAnsi="Times New Roman" w:cs="Times New Roman"/>
          <w:sz w:val="28"/>
          <w:szCs w:val="28"/>
        </w:rPr>
        <w:t>-</w:t>
      </w:r>
      <w:r w:rsidRPr="0080172D">
        <w:rPr>
          <w:rFonts w:ascii="Times New Roman" w:hAnsi="Times New Roman" w:cs="Times New Roman"/>
          <w:sz w:val="28"/>
          <w:szCs w:val="28"/>
        </w:rPr>
        <w:t>патриотического</w:t>
      </w:r>
      <w:r>
        <w:rPr>
          <w:rFonts w:ascii="Times New Roman" w:hAnsi="Times New Roman" w:cs="Times New Roman"/>
          <w:sz w:val="28"/>
          <w:szCs w:val="28"/>
        </w:rPr>
        <w:t xml:space="preserve"> и поискового</w:t>
      </w:r>
      <w:r w:rsidRPr="0080172D">
        <w:rPr>
          <w:rFonts w:ascii="Times New Roman" w:hAnsi="Times New Roman" w:cs="Times New Roman"/>
          <w:sz w:val="28"/>
          <w:szCs w:val="28"/>
        </w:rPr>
        <w:t xml:space="preserve"> движения</w:t>
      </w:r>
      <w:r>
        <w:rPr>
          <w:rFonts w:ascii="Times New Roman" w:hAnsi="Times New Roman" w:cs="Times New Roman"/>
          <w:sz w:val="28"/>
          <w:szCs w:val="28"/>
        </w:rPr>
        <w:t>.</w:t>
      </w:r>
    </w:p>
    <w:p w:rsidR="0080172D" w:rsidRDefault="0080172D" w:rsidP="00C96694">
      <w:pPr>
        <w:pStyle w:val="a3"/>
        <w:spacing w:after="0" w:line="240" w:lineRule="auto"/>
        <w:ind w:left="0" w:firstLine="709"/>
        <w:jc w:val="both"/>
        <w:rPr>
          <w:rFonts w:ascii="Times New Roman" w:hAnsi="Times New Roman" w:cs="Times New Roman"/>
          <w:sz w:val="28"/>
          <w:szCs w:val="28"/>
        </w:rPr>
      </w:pPr>
    </w:p>
    <w:p w:rsidR="0080172D" w:rsidRDefault="0080172D" w:rsidP="00C96694">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0172D">
        <w:rPr>
          <w:rFonts w:ascii="Times New Roman" w:hAnsi="Times New Roman" w:cs="Times New Roman"/>
          <w:b/>
          <w:sz w:val="28"/>
          <w:szCs w:val="28"/>
        </w:rPr>
        <w:t>3. Задачи Сборов.</w:t>
      </w:r>
    </w:p>
    <w:p w:rsidR="0080172D" w:rsidRDefault="0080172D" w:rsidP="00C96694">
      <w:pPr>
        <w:pStyle w:val="a3"/>
        <w:spacing w:after="0" w:line="240" w:lineRule="auto"/>
        <w:ind w:left="0" w:firstLine="709"/>
        <w:jc w:val="both"/>
        <w:rPr>
          <w:rFonts w:ascii="Times New Roman" w:hAnsi="Times New Roman" w:cs="Times New Roman"/>
          <w:b/>
          <w:sz w:val="28"/>
          <w:szCs w:val="28"/>
        </w:rPr>
      </w:pPr>
    </w:p>
    <w:p w:rsidR="0080172D" w:rsidRDefault="0080172D" w:rsidP="00BD556D">
      <w:pPr>
        <w:pStyle w:val="20"/>
        <w:shd w:val="clear" w:color="auto" w:fill="auto"/>
        <w:spacing w:before="0" w:line="240" w:lineRule="auto"/>
        <w:ind w:firstLine="740"/>
      </w:pPr>
      <w:r>
        <w:t xml:space="preserve">3.1. </w:t>
      </w:r>
      <w:r w:rsidR="00BD556D">
        <w:t>У</w:t>
      </w:r>
      <w:r>
        <w:t>глубленное изучение детьми и молодежью истории Отечества, истории Вооруженных Сил Российской Федерации;</w:t>
      </w:r>
    </w:p>
    <w:p w:rsidR="0080172D" w:rsidRDefault="00BD556D" w:rsidP="00BD556D">
      <w:pPr>
        <w:pStyle w:val="20"/>
        <w:shd w:val="clear" w:color="auto" w:fill="auto"/>
        <w:spacing w:before="0" w:line="240" w:lineRule="auto"/>
        <w:ind w:firstLine="740"/>
      </w:pPr>
      <w:r>
        <w:t>3.2. п</w:t>
      </w:r>
      <w:r w:rsidR="0080172D">
        <w:t>опуляризация среди детей и молодежи профессий Вооруженных Сил Российской Федерации;</w:t>
      </w:r>
    </w:p>
    <w:p w:rsidR="0080172D" w:rsidRDefault="00BD556D" w:rsidP="00BD556D">
      <w:pPr>
        <w:pStyle w:val="20"/>
        <w:shd w:val="clear" w:color="auto" w:fill="auto"/>
        <w:spacing w:before="0" w:line="240" w:lineRule="auto"/>
        <w:ind w:firstLine="740"/>
      </w:pPr>
      <w:r>
        <w:t xml:space="preserve">3.3. </w:t>
      </w:r>
      <w:r w:rsidR="0080172D">
        <w:t>подготовка молодежи к службе в Вооруженных Силах Российской Федерации;</w:t>
      </w:r>
    </w:p>
    <w:p w:rsidR="0080172D" w:rsidRDefault="00BD556D" w:rsidP="00BD556D">
      <w:pPr>
        <w:pStyle w:val="20"/>
        <w:shd w:val="clear" w:color="auto" w:fill="auto"/>
        <w:spacing w:before="0" w:line="240" w:lineRule="auto"/>
        <w:ind w:firstLine="740"/>
      </w:pPr>
      <w:r>
        <w:t>3.4. р</w:t>
      </w:r>
      <w:r w:rsidR="0080172D">
        <w:t>азвитие у подрастающего поколения инициативы и лидерских качеств, самостоятельности мышления;</w:t>
      </w:r>
    </w:p>
    <w:p w:rsidR="0080172D" w:rsidRDefault="00BD556D" w:rsidP="00BD556D">
      <w:pPr>
        <w:pStyle w:val="20"/>
        <w:shd w:val="clear" w:color="auto" w:fill="auto"/>
        <w:spacing w:before="0" w:line="240" w:lineRule="auto"/>
        <w:ind w:firstLine="740"/>
      </w:pPr>
      <w:r>
        <w:t>3.5. п</w:t>
      </w:r>
      <w:r w:rsidR="0080172D">
        <w:t>сихологическая подготовка подрастающего поколения к преодолению трудностей, выработка навыков действовать в экстремальных ситуациях;</w:t>
      </w:r>
    </w:p>
    <w:p w:rsidR="00BD556D" w:rsidRDefault="00BD556D" w:rsidP="00BD556D">
      <w:pPr>
        <w:pStyle w:val="20"/>
        <w:shd w:val="clear" w:color="auto" w:fill="auto"/>
        <w:spacing w:before="0" w:line="240" w:lineRule="auto"/>
        <w:ind w:firstLine="740"/>
      </w:pPr>
      <w:r>
        <w:t>3.6. п</w:t>
      </w:r>
      <w:r w:rsidR="0080172D">
        <w:t>опуляризация здорового образа жизни;</w:t>
      </w:r>
    </w:p>
    <w:p w:rsidR="00BD556D" w:rsidRDefault="00BD556D" w:rsidP="00BD556D">
      <w:pPr>
        <w:pStyle w:val="20"/>
        <w:shd w:val="clear" w:color="auto" w:fill="auto"/>
        <w:spacing w:before="0" w:line="240" w:lineRule="auto"/>
        <w:ind w:firstLine="740"/>
        <w:rPr>
          <w:rFonts w:eastAsia="Calibri"/>
        </w:rPr>
      </w:pPr>
      <w:r>
        <w:t xml:space="preserve">3.7. </w:t>
      </w:r>
      <w:r w:rsidRPr="00BD556D">
        <w:rPr>
          <w:rFonts w:eastAsia="Calibri"/>
        </w:rPr>
        <w:t xml:space="preserve">создание условий для расширения и пропаганды поискового </w:t>
      </w:r>
      <w:r>
        <w:rPr>
          <w:rFonts w:eastAsia="Calibri"/>
        </w:rPr>
        <w:t>и патриотического движений</w:t>
      </w:r>
      <w:r w:rsidRPr="00BD556D">
        <w:rPr>
          <w:rFonts w:eastAsia="Calibri"/>
        </w:rPr>
        <w:t xml:space="preserve"> среди молодежи </w:t>
      </w:r>
      <w:r>
        <w:rPr>
          <w:rFonts w:eastAsia="Calibri"/>
        </w:rPr>
        <w:t>Свердловской области;</w:t>
      </w:r>
    </w:p>
    <w:p w:rsidR="00BD556D" w:rsidRDefault="00BD556D" w:rsidP="00BD556D">
      <w:pPr>
        <w:pStyle w:val="20"/>
        <w:shd w:val="clear" w:color="auto" w:fill="auto"/>
        <w:spacing w:before="0" w:line="240" w:lineRule="auto"/>
        <w:ind w:firstLine="740"/>
        <w:rPr>
          <w:rFonts w:eastAsia="Calibri"/>
        </w:rPr>
      </w:pPr>
      <w:r>
        <w:rPr>
          <w:rFonts w:eastAsia="Calibri"/>
        </w:rPr>
        <w:t>3.8.</w:t>
      </w:r>
      <w:r w:rsidRPr="00BD556D">
        <w:rPr>
          <w:rFonts w:eastAsia="Calibri"/>
        </w:rPr>
        <w:t xml:space="preserve"> выявление и распространение лучших практик в организации поискового </w:t>
      </w:r>
      <w:r>
        <w:rPr>
          <w:rFonts w:eastAsia="Calibri"/>
        </w:rPr>
        <w:t xml:space="preserve">и патриотического </w:t>
      </w:r>
      <w:r w:rsidRPr="00BD556D">
        <w:rPr>
          <w:rFonts w:eastAsia="Calibri"/>
        </w:rPr>
        <w:t>движения;</w:t>
      </w:r>
    </w:p>
    <w:p w:rsidR="00BD556D" w:rsidRPr="00BD556D" w:rsidRDefault="00BD556D" w:rsidP="00BD556D">
      <w:pPr>
        <w:pStyle w:val="20"/>
        <w:shd w:val="clear" w:color="auto" w:fill="auto"/>
        <w:spacing w:before="0" w:line="240" w:lineRule="auto"/>
        <w:ind w:firstLine="740"/>
        <w:rPr>
          <w:rFonts w:eastAsia="Calibri"/>
        </w:rPr>
      </w:pPr>
      <w:r>
        <w:rPr>
          <w:rFonts w:eastAsia="Calibri"/>
        </w:rPr>
        <w:t>3.9.</w:t>
      </w:r>
      <w:r w:rsidRPr="00BD556D">
        <w:rPr>
          <w:rFonts w:eastAsia="Calibri"/>
        </w:rPr>
        <w:t xml:space="preserve"> координация деятельности поисковых </w:t>
      </w:r>
      <w:r w:rsidR="00A608BC">
        <w:rPr>
          <w:rFonts w:eastAsia="Calibri"/>
        </w:rPr>
        <w:t xml:space="preserve">и патриотических </w:t>
      </w:r>
      <w:r w:rsidRPr="00BD556D">
        <w:rPr>
          <w:rFonts w:eastAsia="Calibri"/>
        </w:rPr>
        <w:t xml:space="preserve">отрядов </w:t>
      </w:r>
      <w:r>
        <w:rPr>
          <w:rFonts w:eastAsia="Calibri"/>
        </w:rPr>
        <w:t>муниципальных образований Свердловской области</w:t>
      </w:r>
      <w:r w:rsidRPr="00BD556D">
        <w:rPr>
          <w:rFonts w:eastAsia="Calibri"/>
        </w:rPr>
        <w:t>;</w:t>
      </w:r>
    </w:p>
    <w:p w:rsidR="00BD556D" w:rsidRPr="00BD556D" w:rsidRDefault="00BD556D" w:rsidP="00BD55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3.10.</w:t>
      </w:r>
      <w:r w:rsidRPr="00BD556D">
        <w:rPr>
          <w:rFonts w:ascii="Times New Roman" w:eastAsia="Calibri" w:hAnsi="Times New Roman" w:cs="Times New Roman"/>
          <w:sz w:val="28"/>
          <w:szCs w:val="28"/>
        </w:rPr>
        <w:t xml:space="preserve"> поощрение участников и организаторов поискового</w:t>
      </w:r>
      <w:r>
        <w:rPr>
          <w:rFonts w:ascii="Times New Roman" w:eastAsia="Calibri" w:hAnsi="Times New Roman" w:cs="Times New Roman"/>
          <w:sz w:val="28"/>
          <w:szCs w:val="28"/>
        </w:rPr>
        <w:t xml:space="preserve"> и патриотического</w:t>
      </w:r>
      <w:r w:rsidRPr="00BD556D">
        <w:rPr>
          <w:rFonts w:ascii="Times New Roman" w:eastAsia="Calibri" w:hAnsi="Times New Roman" w:cs="Times New Roman"/>
          <w:sz w:val="28"/>
          <w:szCs w:val="28"/>
        </w:rPr>
        <w:t xml:space="preserve"> движения.</w:t>
      </w:r>
    </w:p>
    <w:p w:rsidR="0080172D" w:rsidRDefault="0080172D" w:rsidP="00BD556D">
      <w:pPr>
        <w:pStyle w:val="a3"/>
        <w:spacing w:after="0" w:line="240" w:lineRule="auto"/>
        <w:ind w:left="0" w:firstLine="709"/>
        <w:jc w:val="both"/>
        <w:rPr>
          <w:rFonts w:ascii="Times New Roman" w:hAnsi="Times New Roman" w:cs="Times New Roman"/>
          <w:b/>
          <w:sz w:val="28"/>
          <w:szCs w:val="28"/>
        </w:rPr>
      </w:pPr>
    </w:p>
    <w:p w:rsidR="00BD556D" w:rsidRDefault="00EE59FB" w:rsidP="00BD556D">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D556D">
        <w:rPr>
          <w:rFonts w:ascii="Times New Roman" w:hAnsi="Times New Roman" w:cs="Times New Roman"/>
          <w:b/>
          <w:sz w:val="28"/>
          <w:szCs w:val="28"/>
        </w:rPr>
        <w:t>4. Организаторы</w:t>
      </w:r>
      <w:r>
        <w:rPr>
          <w:rFonts w:ascii="Times New Roman" w:hAnsi="Times New Roman" w:cs="Times New Roman"/>
          <w:b/>
          <w:sz w:val="28"/>
          <w:szCs w:val="28"/>
        </w:rPr>
        <w:t>, организационный комитет</w:t>
      </w:r>
      <w:r w:rsidR="00BD556D">
        <w:rPr>
          <w:rFonts w:ascii="Times New Roman" w:hAnsi="Times New Roman" w:cs="Times New Roman"/>
          <w:b/>
          <w:sz w:val="28"/>
          <w:szCs w:val="28"/>
        </w:rPr>
        <w:t>.</w:t>
      </w:r>
    </w:p>
    <w:p w:rsidR="00131429" w:rsidRDefault="00131429" w:rsidP="00BD556D">
      <w:pPr>
        <w:pStyle w:val="a3"/>
        <w:spacing w:after="0" w:line="240" w:lineRule="auto"/>
        <w:ind w:left="0" w:firstLine="709"/>
        <w:jc w:val="both"/>
        <w:rPr>
          <w:rFonts w:ascii="Times New Roman" w:hAnsi="Times New Roman" w:cs="Times New Roman"/>
          <w:b/>
          <w:sz w:val="28"/>
          <w:szCs w:val="28"/>
        </w:rPr>
      </w:pPr>
    </w:p>
    <w:p w:rsidR="00BD556D" w:rsidRDefault="00BD556D" w:rsidP="00BD556D">
      <w:pPr>
        <w:pStyle w:val="a3"/>
        <w:spacing w:after="0" w:line="240" w:lineRule="auto"/>
        <w:ind w:left="0" w:firstLine="709"/>
        <w:jc w:val="both"/>
        <w:rPr>
          <w:rFonts w:ascii="Times New Roman" w:hAnsi="Times New Roman" w:cs="Times New Roman"/>
          <w:sz w:val="28"/>
          <w:szCs w:val="28"/>
        </w:rPr>
      </w:pPr>
      <w:r w:rsidRPr="008E12F0">
        <w:rPr>
          <w:rFonts w:ascii="Times New Roman" w:hAnsi="Times New Roman" w:cs="Times New Roman"/>
          <w:sz w:val="28"/>
          <w:szCs w:val="28"/>
        </w:rPr>
        <w:t>4.1. Организаторами Сборов являются:</w:t>
      </w:r>
    </w:p>
    <w:p w:rsidR="00BD556D" w:rsidRDefault="00BD556D" w:rsidP="00A608BC">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Министерство образования и молодежной политик Свердловской области;</w:t>
      </w:r>
    </w:p>
    <w:p w:rsidR="00BD556D" w:rsidRDefault="00131429" w:rsidP="00A608BC">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Региональное отделение общероссийского общественного движения по увековечению памяти погибших при защите Отечества «Поисковое движение России» в Свердловской области;</w:t>
      </w:r>
    </w:p>
    <w:p w:rsidR="00131429" w:rsidRDefault="00131429" w:rsidP="00A608BC">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Свердловская областная общественная молодежная организация «Ассоциация патриотических отрядов «Возвращение»;</w:t>
      </w:r>
    </w:p>
    <w:p w:rsidR="008E12F0" w:rsidRDefault="008E12F0" w:rsidP="008E12F0">
      <w:pPr>
        <w:pStyle w:val="a3"/>
        <w:numPr>
          <w:ilvl w:val="0"/>
          <w:numId w:val="2"/>
        </w:numPr>
        <w:spacing w:after="0" w:line="240" w:lineRule="auto"/>
        <w:ind w:left="0" w:firstLine="709"/>
        <w:jc w:val="both"/>
        <w:rPr>
          <w:rFonts w:ascii="Times New Roman" w:hAnsi="Times New Roman" w:cs="Times New Roman"/>
          <w:sz w:val="28"/>
          <w:szCs w:val="28"/>
        </w:rPr>
      </w:pPr>
      <w:r w:rsidRPr="008E12F0">
        <w:rPr>
          <w:rFonts w:ascii="Times New Roman" w:hAnsi="Times New Roman" w:cs="Times New Roman"/>
          <w:sz w:val="28"/>
          <w:szCs w:val="28"/>
        </w:rPr>
        <w:t xml:space="preserve">ГБОУ СО КШИ «Свердловский кадетский корпус имени капитана 1 ранга М.В. </w:t>
      </w:r>
      <w:proofErr w:type="gramStart"/>
      <w:r w:rsidRPr="008E12F0">
        <w:rPr>
          <w:rFonts w:ascii="Times New Roman" w:hAnsi="Times New Roman" w:cs="Times New Roman"/>
          <w:sz w:val="28"/>
          <w:szCs w:val="28"/>
        </w:rPr>
        <w:t>Банных</w:t>
      </w:r>
      <w:proofErr w:type="gramEnd"/>
      <w:r w:rsidRPr="008E12F0">
        <w:rPr>
          <w:rFonts w:ascii="Times New Roman" w:hAnsi="Times New Roman" w:cs="Times New Roman"/>
          <w:sz w:val="28"/>
          <w:szCs w:val="28"/>
        </w:rPr>
        <w:t>»</w:t>
      </w:r>
      <w:r>
        <w:rPr>
          <w:rFonts w:ascii="Times New Roman" w:hAnsi="Times New Roman" w:cs="Times New Roman"/>
          <w:sz w:val="28"/>
          <w:szCs w:val="28"/>
        </w:rPr>
        <w:t>;</w:t>
      </w:r>
    </w:p>
    <w:p w:rsidR="008E12F0" w:rsidRDefault="008E12F0" w:rsidP="008E12F0">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Областной учебно-методический центр «Авангард»;</w:t>
      </w:r>
    </w:p>
    <w:p w:rsidR="00A608BC" w:rsidRPr="00A608BC" w:rsidRDefault="00131429" w:rsidP="00A608BC">
      <w:pPr>
        <w:pStyle w:val="a3"/>
        <w:numPr>
          <w:ilvl w:val="0"/>
          <w:numId w:val="2"/>
        </w:numPr>
        <w:spacing w:after="0" w:line="240" w:lineRule="auto"/>
        <w:ind w:left="0" w:firstLine="709"/>
        <w:jc w:val="both"/>
        <w:rPr>
          <w:rFonts w:ascii="Times New Roman" w:eastAsia="Calibri" w:hAnsi="Times New Roman" w:cs="Times New Roman"/>
          <w:sz w:val="28"/>
          <w:szCs w:val="28"/>
        </w:rPr>
      </w:pPr>
      <w:r w:rsidRPr="00A608BC">
        <w:rPr>
          <w:rFonts w:ascii="Times New Roman" w:hAnsi="Times New Roman" w:cs="Times New Roman"/>
          <w:sz w:val="28"/>
          <w:szCs w:val="28"/>
        </w:rPr>
        <w:t>Местная общественная организация военно-патриотический клуб</w:t>
      </w:r>
      <w:r w:rsidR="00961949">
        <w:rPr>
          <w:rFonts w:ascii="Times New Roman" w:hAnsi="Times New Roman" w:cs="Times New Roman"/>
          <w:sz w:val="28"/>
          <w:szCs w:val="28"/>
        </w:rPr>
        <w:t xml:space="preserve"> «Ратник» города Нижнего Тагила.</w:t>
      </w:r>
    </w:p>
    <w:p w:rsidR="00EE59FB" w:rsidRPr="00A608BC" w:rsidRDefault="00EE59FB" w:rsidP="00A608BC">
      <w:pPr>
        <w:pStyle w:val="a3"/>
        <w:tabs>
          <w:tab w:val="left" w:pos="0"/>
        </w:tabs>
        <w:spacing w:after="0" w:line="240" w:lineRule="auto"/>
        <w:ind w:left="0" w:firstLine="709"/>
        <w:jc w:val="both"/>
        <w:rPr>
          <w:rFonts w:ascii="Times New Roman" w:eastAsia="Calibri" w:hAnsi="Times New Roman" w:cs="Times New Roman"/>
          <w:sz w:val="28"/>
          <w:szCs w:val="28"/>
        </w:rPr>
      </w:pPr>
      <w:r w:rsidRPr="00A608BC">
        <w:rPr>
          <w:rFonts w:ascii="Times New Roman" w:hAnsi="Times New Roman" w:cs="Times New Roman"/>
          <w:sz w:val="28"/>
          <w:szCs w:val="28"/>
        </w:rPr>
        <w:t xml:space="preserve">4.2. </w:t>
      </w:r>
      <w:r w:rsidRPr="00A608BC">
        <w:rPr>
          <w:rFonts w:ascii="Times New Roman" w:eastAsia="Calibri" w:hAnsi="Times New Roman" w:cs="Times New Roman"/>
          <w:sz w:val="28"/>
          <w:szCs w:val="28"/>
        </w:rPr>
        <w:t>Подготовку и проведение Сборов осуществляет организационный комитет (далее именуется – Оргкомитет), утверждаемый организаторами Сборов. Оргкомитет осуществляет следующие функции:</w:t>
      </w:r>
    </w:p>
    <w:p w:rsidR="00EE59FB" w:rsidRPr="00EE59FB" w:rsidRDefault="00EE59FB" w:rsidP="00EE59FB">
      <w:pPr>
        <w:numPr>
          <w:ilvl w:val="0"/>
          <w:numId w:val="3"/>
        </w:numPr>
        <w:shd w:val="clear" w:color="auto" w:fill="FFFFFF"/>
        <w:spacing w:after="0" w:line="240" w:lineRule="auto"/>
        <w:ind w:left="0" w:firstLine="709"/>
        <w:jc w:val="both"/>
        <w:rPr>
          <w:rFonts w:ascii="Times New Roman" w:eastAsia="Calibri" w:hAnsi="Times New Roman" w:cs="Times New Roman"/>
          <w:sz w:val="28"/>
          <w:szCs w:val="28"/>
        </w:rPr>
      </w:pPr>
      <w:r w:rsidRPr="00EE59FB">
        <w:rPr>
          <w:rFonts w:ascii="Times New Roman" w:eastAsia="Calibri" w:hAnsi="Times New Roman" w:cs="Times New Roman"/>
          <w:sz w:val="28"/>
          <w:szCs w:val="28"/>
        </w:rPr>
        <w:t>разрабатывает и утверждает программу проведения Сборов;</w:t>
      </w:r>
    </w:p>
    <w:p w:rsidR="00EE59FB" w:rsidRPr="00EE59FB" w:rsidRDefault="00EE59FB" w:rsidP="00EE59FB">
      <w:pPr>
        <w:numPr>
          <w:ilvl w:val="0"/>
          <w:numId w:val="3"/>
        </w:numPr>
        <w:shd w:val="clear" w:color="auto" w:fill="FFFFFF"/>
        <w:spacing w:after="0" w:line="240" w:lineRule="auto"/>
        <w:ind w:left="0" w:firstLine="709"/>
        <w:jc w:val="both"/>
        <w:rPr>
          <w:rFonts w:ascii="Times New Roman" w:eastAsia="Calibri" w:hAnsi="Times New Roman" w:cs="Times New Roman"/>
          <w:sz w:val="28"/>
          <w:szCs w:val="28"/>
        </w:rPr>
      </w:pPr>
      <w:r w:rsidRPr="00EE59FB">
        <w:rPr>
          <w:rFonts w:ascii="Times New Roman" w:eastAsia="Calibri" w:hAnsi="Times New Roman" w:cs="Times New Roman"/>
          <w:sz w:val="28"/>
          <w:szCs w:val="28"/>
        </w:rPr>
        <w:t>осуществляет подготовку объектов инфраструктуры Сборов;</w:t>
      </w:r>
    </w:p>
    <w:p w:rsidR="00EE59FB" w:rsidRPr="00EE59FB" w:rsidRDefault="00EE59FB" w:rsidP="00EE59FB">
      <w:pPr>
        <w:numPr>
          <w:ilvl w:val="0"/>
          <w:numId w:val="3"/>
        </w:numPr>
        <w:spacing w:after="0" w:line="240" w:lineRule="auto"/>
        <w:ind w:left="0" w:firstLine="709"/>
        <w:jc w:val="both"/>
        <w:rPr>
          <w:rFonts w:ascii="Times New Roman" w:eastAsia="Calibri" w:hAnsi="Times New Roman" w:cs="Times New Roman"/>
          <w:sz w:val="28"/>
          <w:szCs w:val="28"/>
        </w:rPr>
      </w:pPr>
      <w:r w:rsidRPr="00EE59FB">
        <w:rPr>
          <w:rFonts w:ascii="Times New Roman" w:eastAsia="Calibri" w:hAnsi="Times New Roman" w:cs="Times New Roman"/>
          <w:sz w:val="28"/>
          <w:szCs w:val="28"/>
        </w:rPr>
        <w:t>формирует список участников Сборов;</w:t>
      </w:r>
    </w:p>
    <w:p w:rsidR="00EE59FB" w:rsidRPr="00EE59FB" w:rsidRDefault="00EE59FB" w:rsidP="00EE59FB">
      <w:pPr>
        <w:numPr>
          <w:ilvl w:val="0"/>
          <w:numId w:val="3"/>
        </w:numPr>
        <w:spacing w:after="0" w:line="240" w:lineRule="auto"/>
        <w:ind w:left="0" w:firstLine="709"/>
        <w:jc w:val="both"/>
        <w:rPr>
          <w:rFonts w:ascii="Times New Roman" w:hAnsi="Times New Roman" w:cs="Times New Roman"/>
          <w:sz w:val="28"/>
          <w:szCs w:val="28"/>
        </w:rPr>
      </w:pPr>
      <w:r w:rsidRPr="00EE59FB">
        <w:rPr>
          <w:rFonts w:ascii="Times New Roman" w:eastAsia="Calibri" w:hAnsi="Times New Roman" w:cs="Times New Roman"/>
          <w:sz w:val="28"/>
          <w:szCs w:val="28"/>
        </w:rPr>
        <w:lastRenderedPageBreak/>
        <w:t xml:space="preserve">организует централизованный заезд, отъезд </w:t>
      </w:r>
      <w:r w:rsidR="00B3611E">
        <w:rPr>
          <w:rFonts w:ascii="Times New Roman" w:eastAsia="Calibri" w:hAnsi="Times New Roman" w:cs="Times New Roman"/>
          <w:sz w:val="28"/>
          <w:szCs w:val="28"/>
        </w:rPr>
        <w:t>участников</w:t>
      </w:r>
      <w:r w:rsidRPr="00EE59FB">
        <w:rPr>
          <w:rFonts w:ascii="Times New Roman" w:eastAsia="Calibri" w:hAnsi="Times New Roman" w:cs="Times New Roman"/>
          <w:sz w:val="28"/>
          <w:szCs w:val="28"/>
        </w:rPr>
        <w:t xml:space="preserve"> Сборов;</w:t>
      </w:r>
    </w:p>
    <w:p w:rsidR="00131429" w:rsidRPr="00EE59FB" w:rsidRDefault="00EE59FB" w:rsidP="00EE59FB">
      <w:pPr>
        <w:numPr>
          <w:ilvl w:val="0"/>
          <w:numId w:val="3"/>
        </w:numPr>
        <w:spacing w:after="0" w:line="240" w:lineRule="auto"/>
        <w:ind w:left="0" w:firstLine="709"/>
        <w:jc w:val="both"/>
        <w:rPr>
          <w:rFonts w:ascii="Times New Roman" w:hAnsi="Times New Roman" w:cs="Times New Roman"/>
          <w:sz w:val="28"/>
          <w:szCs w:val="28"/>
        </w:rPr>
      </w:pPr>
      <w:r w:rsidRPr="00EE59FB">
        <w:rPr>
          <w:rFonts w:ascii="Times New Roman" w:eastAsia="Calibri" w:hAnsi="Times New Roman" w:cs="Times New Roman"/>
          <w:sz w:val="28"/>
          <w:szCs w:val="28"/>
        </w:rPr>
        <w:t>выполняет иные виды работ, связанные с проведением Сборов.</w:t>
      </w:r>
    </w:p>
    <w:p w:rsidR="00131429" w:rsidRDefault="00131429" w:rsidP="00131429">
      <w:pPr>
        <w:spacing w:after="0" w:line="240" w:lineRule="auto"/>
        <w:jc w:val="both"/>
        <w:rPr>
          <w:rFonts w:ascii="Times New Roman" w:hAnsi="Times New Roman" w:cs="Times New Roman"/>
          <w:sz w:val="28"/>
          <w:szCs w:val="28"/>
        </w:rPr>
      </w:pPr>
    </w:p>
    <w:p w:rsidR="00131429" w:rsidRPr="003A5582" w:rsidRDefault="000A629D" w:rsidP="0013142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E59FB" w:rsidRPr="003A5582">
        <w:rPr>
          <w:rFonts w:ascii="Times New Roman" w:hAnsi="Times New Roman" w:cs="Times New Roman"/>
          <w:b/>
          <w:sz w:val="28"/>
          <w:szCs w:val="28"/>
        </w:rPr>
        <w:t>5. Участники Сборов.</w:t>
      </w:r>
    </w:p>
    <w:p w:rsidR="00EE59FB" w:rsidRDefault="00EE59FB" w:rsidP="00131429">
      <w:pPr>
        <w:spacing w:after="0" w:line="240" w:lineRule="auto"/>
        <w:jc w:val="both"/>
        <w:rPr>
          <w:rFonts w:ascii="Times New Roman" w:hAnsi="Times New Roman" w:cs="Times New Roman"/>
          <w:sz w:val="28"/>
          <w:szCs w:val="28"/>
        </w:rPr>
      </w:pPr>
    </w:p>
    <w:p w:rsidR="00C96644" w:rsidRPr="00C96644" w:rsidRDefault="00C96644" w:rsidP="00C9664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w:t>
      </w:r>
      <w:r w:rsidRPr="00C96644">
        <w:rPr>
          <w:rFonts w:ascii="Times New Roman" w:eastAsia="Calibri" w:hAnsi="Times New Roman" w:cs="Times New Roman"/>
          <w:sz w:val="28"/>
          <w:szCs w:val="28"/>
        </w:rPr>
        <w:t xml:space="preserve">Участниками Сборов являются представители </w:t>
      </w:r>
      <w:r>
        <w:rPr>
          <w:rFonts w:ascii="Times New Roman" w:eastAsia="Calibri" w:hAnsi="Times New Roman" w:cs="Times New Roman"/>
          <w:sz w:val="28"/>
          <w:szCs w:val="28"/>
        </w:rPr>
        <w:t xml:space="preserve">патриотических и </w:t>
      </w:r>
      <w:r w:rsidRPr="00C96644">
        <w:rPr>
          <w:rFonts w:ascii="Times New Roman" w:eastAsia="Calibri" w:hAnsi="Times New Roman" w:cs="Times New Roman"/>
          <w:sz w:val="28"/>
          <w:szCs w:val="28"/>
        </w:rPr>
        <w:t xml:space="preserve">поисковых </w:t>
      </w:r>
      <w:r w:rsidR="00A608BC">
        <w:rPr>
          <w:rFonts w:ascii="Times New Roman" w:eastAsia="Calibri" w:hAnsi="Times New Roman" w:cs="Times New Roman"/>
          <w:sz w:val="28"/>
          <w:szCs w:val="28"/>
        </w:rPr>
        <w:t xml:space="preserve">отрядов организации «Ассоциация «Возвращение» и регионального отделения ООД «Поисковое движение России» в Свердловской области </w:t>
      </w:r>
      <w:r w:rsidRPr="00C96644">
        <w:rPr>
          <w:rFonts w:ascii="Times New Roman" w:eastAsia="Calibri" w:hAnsi="Times New Roman" w:cs="Times New Roman"/>
          <w:sz w:val="28"/>
          <w:szCs w:val="28"/>
        </w:rPr>
        <w:t xml:space="preserve">по </w:t>
      </w:r>
      <w:r>
        <w:rPr>
          <w:rFonts w:ascii="Times New Roman" w:eastAsia="Calibri" w:hAnsi="Times New Roman" w:cs="Times New Roman"/>
          <w:sz w:val="28"/>
          <w:szCs w:val="28"/>
        </w:rPr>
        <w:t>двум</w:t>
      </w:r>
      <w:r w:rsidRPr="00C96644">
        <w:rPr>
          <w:rFonts w:ascii="Times New Roman" w:eastAsia="Calibri" w:hAnsi="Times New Roman" w:cs="Times New Roman"/>
          <w:sz w:val="28"/>
          <w:szCs w:val="28"/>
        </w:rPr>
        <w:t xml:space="preserve"> возрастным группам: </w:t>
      </w:r>
    </w:p>
    <w:p w:rsidR="00C96644" w:rsidRPr="00733CA7" w:rsidRDefault="00C96644" w:rsidP="00C9664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Средняя</w:t>
      </w:r>
      <w:r w:rsidRPr="00C96644">
        <w:rPr>
          <w:rFonts w:ascii="Times New Roman" w:eastAsia="Calibri" w:hAnsi="Times New Roman" w:cs="Times New Roman"/>
          <w:sz w:val="28"/>
          <w:szCs w:val="28"/>
        </w:rPr>
        <w:t xml:space="preserve"> группа: </w:t>
      </w:r>
      <w:r>
        <w:rPr>
          <w:rFonts w:ascii="Times New Roman" w:eastAsia="Calibri" w:hAnsi="Times New Roman" w:cs="Times New Roman"/>
          <w:sz w:val="28"/>
          <w:szCs w:val="28"/>
        </w:rPr>
        <w:t xml:space="preserve">команда в возрасте </w:t>
      </w:r>
      <w:r w:rsidRPr="00C96644">
        <w:rPr>
          <w:rFonts w:ascii="Times New Roman" w:eastAsia="Calibri" w:hAnsi="Times New Roman" w:cs="Times New Roman"/>
          <w:sz w:val="28"/>
          <w:szCs w:val="28"/>
        </w:rPr>
        <w:t>1</w:t>
      </w:r>
      <w:r>
        <w:rPr>
          <w:rFonts w:ascii="Times New Roman" w:eastAsia="Calibri" w:hAnsi="Times New Roman" w:cs="Times New Roman"/>
          <w:sz w:val="28"/>
          <w:szCs w:val="28"/>
        </w:rPr>
        <w:t>3</w:t>
      </w:r>
      <w:r w:rsidRPr="00C96644">
        <w:rPr>
          <w:rFonts w:ascii="Times New Roman" w:eastAsia="Calibri" w:hAnsi="Times New Roman" w:cs="Times New Roman"/>
          <w:sz w:val="28"/>
          <w:szCs w:val="28"/>
        </w:rPr>
        <w:t>-1</w:t>
      </w:r>
      <w:r>
        <w:rPr>
          <w:rFonts w:ascii="Times New Roman" w:eastAsia="Calibri" w:hAnsi="Times New Roman" w:cs="Times New Roman"/>
          <w:sz w:val="28"/>
          <w:szCs w:val="28"/>
        </w:rPr>
        <w:t>5</w:t>
      </w:r>
      <w:r w:rsidRPr="00C96644">
        <w:rPr>
          <w:rFonts w:ascii="Times New Roman" w:eastAsia="Calibri" w:hAnsi="Times New Roman" w:cs="Times New Roman"/>
          <w:sz w:val="28"/>
          <w:szCs w:val="28"/>
        </w:rPr>
        <w:t xml:space="preserve"> лет</w:t>
      </w:r>
      <w:r>
        <w:rPr>
          <w:rFonts w:ascii="Times New Roman" w:eastAsia="Calibri" w:hAnsi="Times New Roman" w:cs="Times New Roman"/>
          <w:sz w:val="28"/>
          <w:szCs w:val="28"/>
        </w:rPr>
        <w:t>, которым на момент Сборов не исполнится 16 лет</w:t>
      </w:r>
      <w:r w:rsidR="0064142F">
        <w:rPr>
          <w:rFonts w:ascii="Times New Roman" w:eastAsia="Calibri" w:hAnsi="Times New Roman" w:cs="Times New Roman"/>
          <w:sz w:val="28"/>
          <w:szCs w:val="28"/>
        </w:rPr>
        <w:t xml:space="preserve"> (строго)</w:t>
      </w:r>
      <w:r>
        <w:rPr>
          <w:rFonts w:ascii="Times New Roman" w:eastAsia="Calibri" w:hAnsi="Times New Roman" w:cs="Times New Roman"/>
          <w:sz w:val="28"/>
          <w:szCs w:val="28"/>
        </w:rPr>
        <w:t xml:space="preserve">. </w:t>
      </w:r>
      <w:r w:rsidRPr="00733CA7">
        <w:rPr>
          <w:rFonts w:ascii="Times New Roman" w:eastAsia="Calibri" w:hAnsi="Times New Roman" w:cs="Times New Roman"/>
          <w:sz w:val="28"/>
          <w:szCs w:val="28"/>
        </w:rPr>
        <w:t xml:space="preserve">Командир команды – юноша или девушка из состава команды. </w:t>
      </w:r>
      <w:r w:rsidRPr="008E12F0">
        <w:rPr>
          <w:rFonts w:ascii="Times New Roman" w:eastAsia="Calibri" w:hAnsi="Times New Roman" w:cs="Times New Roman"/>
          <w:sz w:val="28"/>
          <w:szCs w:val="28"/>
        </w:rPr>
        <w:t xml:space="preserve">Состав команды – </w:t>
      </w:r>
      <w:r w:rsidR="008E12F0" w:rsidRPr="008E12F0">
        <w:rPr>
          <w:rFonts w:ascii="Times New Roman" w:eastAsia="Calibri" w:hAnsi="Times New Roman" w:cs="Times New Roman"/>
          <w:sz w:val="28"/>
          <w:szCs w:val="28"/>
        </w:rPr>
        <w:t>5</w:t>
      </w:r>
      <w:r w:rsidRPr="008E12F0">
        <w:rPr>
          <w:rFonts w:ascii="Times New Roman" w:eastAsia="Calibri" w:hAnsi="Times New Roman" w:cs="Times New Roman"/>
          <w:sz w:val="28"/>
          <w:szCs w:val="28"/>
        </w:rPr>
        <w:t xml:space="preserve"> человек (</w:t>
      </w:r>
      <w:r w:rsidR="008E12F0" w:rsidRPr="008E12F0">
        <w:rPr>
          <w:rFonts w:ascii="Times New Roman" w:eastAsia="Calibri" w:hAnsi="Times New Roman" w:cs="Times New Roman"/>
          <w:sz w:val="28"/>
          <w:szCs w:val="28"/>
        </w:rPr>
        <w:t>4</w:t>
      </w:r>
      <w:r w:rsidR="0064142F" w:rsidRPr="008E12F0">
        <w:rPr>
          <w:rFonts w:ascii="Times New Roman" w:eastAsia="Calibri" w:hAnsi="Times New Roman" w:cs="Times New Roman"/>
          <w:sz w:val="28"/>
          <w:szCs w:val="28"/>
        </w:rPr>
        <w:t xml:space="preserve"> юноши, </w:t>
      </w:r>
      <w:r w:rsidR="008E12F0" w:rsidRPr="008E12F0">
        <w:rPr>
          <w:rFonts w:ascii="Times New Roman" w:eastAsia="Calibri" w:hAnsi="Times New Roman" w:cs="Times New Roman"/>
          <w:sz w:val="28"/>
          <w:szCs w:val="28"/>
        </w:rPr>
        <w:t>1</w:t>
      </w:r>
      <w:r w:rsidR="0064142F" w:rsidRPr="008E12F0">
        <w:rPr>
          <w:rFonts w:ascii="Times New Roman" w:eastAsia="Calibri" w:hAnsi="Times New Roman" w:cs="Times New Roman"/>
          <w:sz w:val="28"/>
          <w:szCs w:val="28"/>
        </w:rPr>
        <w:t xml:space="preserve"> девушк</w:t>
      </w:r>
      <w:r w:rsidR="008E12F0" w:rsidRPr="008E12F0">
        <w:rPr>
          <w:rFonts w:ascii="Times New Roman" w:eastAsia="Calibri" w:hAnsi="Times New Roman" w:cs="Times New Roman"/>
          <w:sz w:val="28"/>
          <w:szCs w:val="28"/>
        </w:rPr>
        <w:t>а</w:t>
      </w:r>
      <w:r w:rsidRPr="008E12F0">
        <w:rPr>
          <w:rFonts w:ascii="Times New Roman" w:eastAsia="Calibri" w:hAnsi="Times New Roman" w:cs="Times New Roman"/>
          <w:sz w:val="28"/>
          <w:szCs w:val="28"/>
        </w:rPr>
        <w:t>).</w:t>
      </w:r>
    </w:p>
    <w:p w:rsidR="00EE59FB" w:rsidRPr="00733CA7" w:rsidRDefault="00C96644" w:rsidP="00C96644">
      <w:pPr>
        <w:spacing w:after="0" w:line="240" w:lineRule="auto"/>
        <w:ind w:firstLine="709"/>
        <w:contextualSpacing/>
        <w:jc w:val="both"/>
        <w:rPr>
          <w:rFonts w:ascii="Times New Roman" w:eastAsia="Calibri" w:hAnsi="Times New Roman" w:cs="Times New Roman"/>
          <w:sz w:val="28"/>
          <w:szCs w:val="28"/>
        </w:rPr>
      </w:pPr>
      <w:r w:rsidRPr="00733CA7">
        <w:rPr>
          <w:rFonts w:ascii="Times New Roman" w:eastAsia="Calibri" w:hAnsi="Times New Roman" w:cs="Times New Roman"/>
          <w:sz w:val="28"/>
          <w:szCs w:val="28"/>
        </w:rPr>
        <w:t>Старшая группа: команда в возрасте 16-18 лет, которым на момент Сборов не исполнится 19 лет</w:t>
      </w:r>
      <w:r w:rsidR="0064142F">
        <w:rPr>
          <w:rFonts w:ascii="Times New Roman" w:eastAsia="Calibri" w:hAnsi="Times New Roman" w:cs="Times New Roman"/>
          <w:sz w:val="28"/>
          <w:szCs w:val="28"/>
        </w:rPr>
        <w:t xml:space="preserve"> (строго)</w:t>
      </w:r>
      <w:r w:rsidRPr="00733CA7">
        <w:rPr>
          <w:rFonts w:ascii="Times New Roman" w:eastAsia="Calibri" w:hAnsi="Times New Roman" w:cs="Times New Roman"/>
          <w:sz w:val="28"/>
          <w:szCs w:val="28"/>
        </w:rPr>
        <w:t xml:space="preserve">. Командир команды – юноша или девушка из состава команды. </w:t>
      </w:r>
      <w:r w:rsidRPr="008E12F0">
        <w:rPr>
          <w:rFonts w:ascii="Times New Roman" w:eastAsia="Calibri" w:hAnsi="Times New Roman" w:cs="Times New Roman"/>
          <w:sz w:val="28"/>
          <w:szCs w:val="28"/>
        </w:rPr>
        <w:t xml:space="preserve">Состав команды – </w:t>
      </w:r>
      <w:r w:rsidR="008E12F0" w:rsidRPr="008E12F0">
        <w:rPr>
          <w:rFonts w:ascii="Times New Roman" w:eastAsia="Calibri" w:hAnsi="Times New Roman" w:cs="Times New Roman"/>
          <w:sz w:val="28"/>
          <w:szCs w:val="28"/>
        </w:rPr>
        <w:t>5</w:t>
      </w:r>
      <w:r w:rsidRPr="008E12F0">
        <w:rPr>
          <w:rFonts w:ascii="Times New Roman" w:eastAsia="Calibri" w:hAnsi="Times New Roman" w:cs="Times New Roman"/>
          <w:sz w:val="28"/>
          <w:szCs w:val="28"/>
        </w:rPr>
        <w:t xml:space="preserve"> человек (</w:t>
      </w:r>
      <w:r w:rsidR="008E12F0" w:rsidRPr="008E12F0">
        <w:rPr>
          <w:rFonts w:ascii="Times New Roman" w:eastAsia="Calibri" w:hAnsi="Times New Roman" w:cs="Times New Roman"/>
          <w:sz w:val="28"/>
          <w:szCs w:val="28"/>
        </w:rPr>
        <w:t>4</w:t>
      </w:r>
      <w:r w:rsidR="0064142F" w:rsidRPr="008E12F0">
        <w:rPr>
          <w:rFonts w:ascii="Times New Roman" w:eastAsia="Calibri" w:hAnsi="Times New Roman" w:cs="Times New Roman"/>
          <w:sz w:val="28"/>
          <w:szCs w:val="28"/>
        </w:rPr>
        <w:t xml:space="preserve"> юноши, </w:t>
      </w:r>
      <w:r w:rsidR="008E12F0" w:rsidRPr="008E12F0">
        <w:rPr>
          <w:rFonts w:ascii="Times New Roman" w:eastAsia="Calibri" w:hAnsi="Times New Roman" w:cs="Times New Roman"/>
          <w:sz w:val="28"/>
          <w:szCs w:val="28"/>
        </w:rPr>
        <w:t>1</w:t>
      </w:r>
      <w:r w:rsidR="0064142F" w:rsidRPr="008E12F0">
        <w:rPr>
          <w:rFonts w:ascii="Times New Roman" w:eastAsia="Calibri" w:hAnsi="Times New Roman" w:cs="Times New Roman"/>
          <w:sz w:val="28"/>
          <w:szCs w:val="28"/>
        </w:rPr>
        <w:t xml:space="preserve"> девушк</w:t>
      </w:r>
      <w:r w:rsidR="008E12F0" w:rsidRPr="008E12F0">
        <w:rPr>
          <w:rFonts w:ascii="Times New Roman" w:eastAsia="Calibri" w:hAnsi="Times New Roman" w:cs="Times New Roman"/>
          <w:sz w:val="28"/>
          <w:szCs w:val="28"/>
        </w:rPr>
        <w:t>а</w:t>
      </w:r>
      <w:r w:rsidRPr="008E12F0">
        <w:rPr>
          <w:rFonts w:ascii="Times New Roman" w:eastAsia="Calibri" w:hAnsi="Times New Roman" w:cs="Times New Roman"/>
          <w:sz w:val="28"/>
          <w:szCs w:val="28"/>
        </w:rPr>
        <w:t>).</w:t>
      </w:r>
    </w:p>
    <w:p w:rsidR="00EE287B" w:rsidRDefault="00C96644" w:rsidP="00C96644">
      <w:pPr>
        <w:spacing w:after="0" w:line="240" w:lineRule="auto"/>
        <w:ind w:firstLine="709"/>
        <w:contextualSpacing/>
        <w:jc w:val="both"/>
        <w:rPr>
          <w:rFonts w:ascii="Times New Roman" w:eastAsia="Calibri" w:hAnsi="Times New Roman" w:cs="Times New Roman"/>
          <w:sz w:val="28"/>
          <w:szCs w:val="28"/>
        </w:rPr>
      </w:pPr>
      <w:r w:rsidRPr="00733CA7">
        <w:rPr>
          <w:rFonts w:ascii="Times New Roman" w:eastAsia="Calibri" w:hAnsi="Times New Roman" w:cs="Times New Roman"/>
          <w:sz w:val="28"/>
          <w:szCs w:val="28"/>
        </w:rPr>
        <w:t xml:space="preserve">5.2. </w:t>
      </w:r>
      <w:r w:rsidR="00941F61">
        <w:rPr>
          <w:rFonts w:ascii="Times New Roman" w:eastAsia="Calibri" w:hAnsi="Times New Roman" w:cs="Times New Roman"/>
          <w:sz w:val="28"/>
          <w:szCs w:val="28"/>
        </w:rPr>
        <w:t>Команду</w:t>
      </w:r>
      <w:r w:rsidR="00EE287B" w:rsidRPr="00733CA7">
        <w:rPr>
          <w:rFonts w:ascii="Times New Roman" w:eastAsia="Calibri" w:hAnsi="Times New Roman" w:cs="Times New Roman"/>
          <w:sz w:val="28"/>
          <w:szCs w:val="28"/>
        </w:rPr>
        <w:t xml:space="preserve"> сопровождает руководитель команды – руководитель</w:t>
      </w:r>
      <w:r w:rsidR="00A608BC">
        <w:rPr>
          <w:rFonts w:ascii="Times New Roman" w:eastAsia="Calibri" w:hAnsi="Times New Roman" w:cs="Times New Roman"/>
          <w:sz w:val="28"/>
          <w:szCs w:val="28"/>
        </w:rPr>
        <w:t xml:space="preserve"> отряда</w:t>
      </w:r>
      <w:r w:rsidR="00EE287B">
        <w:rPr>
          <w:rFonts w:ascii="Times New Roman" w:eastAsia="Calibri" w:hAnsi="Times New Roman" w:cs="Times New Roman"/>
          <w:sz w:val="28"/>
          <w:szCs w:val="28"/>
        </w:rPr>
        <w:t>.</w:t>
      </w:r>
    </w:p>
    <w:p w:rsidR="00C96644" w:rsidRDefault="00EE287B" w:rsidP="00C9664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 </w:t>
      </w:r>
      <w:r w:rsidR="00C96644">
        <w:rPr>
          <w:rFonts w:ascii="Times New Roman" w:eastAsia="Calibri" w:hAnsi="Times New Roman" w:cs="Times New Roman"/>
          <w:sz w:val="28"/>
          <w:szCs w:val="28"/>
        </w:rPr>
        <w:t>Общее количество участников Сборов – 150 человек.</w:t>
      </w:r>
    </w:p>
    <w:p w:rsidR="00C96644" w:rsidRDefault="003A5582" w:rsidP="00C9664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5.4. Н</w:t>
      </w:r>
      <w:r w:rsidRPr="003A5582">
        <w:rPr>
          <w:rFonts w:ascii="Times New Roman" w:eastAsia="Calibri" w:hAnsi="Times New Roman" w:cs="Times New Roman"/>
          <w:sz w:val="28"/>
          <w:szCs w:val="28"/>
        </w:rPr>
        <w:t>а</w:t>
      </w:r>
      <w:r>
        <w:rPr>
          <w:rFonts w:ascii="Times New Roman" w:eastAsia="Calibri" w:hAnsi="Times New Roman" w:cs="Times New Roman"/>
          <w:sz w:val="28"/>
          <w:szCs w:val="28"/>
        </w:rPr>
        <w:t>правляю</w:t>
      </w:r>
      <w:r w:rsidRPr="003A5582">
        <w:rPr>
          <w:rFonts w:ascii="Times New Roman" w:eastAsia="Calibri" w:hAnsi="Times New Roman" w:cs="Times New Roman"/>
          <w:sz w:val="28"/>
          <w:szCs w:val="28"/>
        </w:rPr>
        <w:t>щая сторона обеспечивает у</w:t>
      </w:r>
      <w:r>
        <w:rPr>
          <w:rFonts w:ascii="Times New Roman" w:eastAsia="Calibri" w:hAnsi="Times New Roman" w:cs="Times New Roman"/>
          <w:sz w:val="28"/>
          <w:szCs w:val="28"/>
        </w:rPr>
        <w:t xml:space="preserve">частников команды формой </w:t>
      </w:r>
      <w:r w:rsidRPr="003A5582">
        <w:rPr>
          <w:rFonts w:ascii="Times New Roman" w:eastAsia="Calibri" w:hAnsi="Times New Roman" w:cs="Times New Roman"/>
          <w:sz w:val="28"/>
          <w:szCs w:val="28"/>
        </w:rPr>
        <w:t>с эмблемой (нашивкой), свидетельствующей о принадлежности к команде</w:t>
      </w:r>
      <w:r>
        <w:rPr>
          <w:rFonts w:ascii="Times New Roman" w:eastAsia="Calibri" w:hAnsi="Times New Roman" w:cs="Times New Roman"/>
          <w:sz w:val="28"/>
          <w:szCs w:val="28"/>
        </w:rPr>
        <w:t>.</w:t>
      </w:r>
    </w:p>
    <w:p w:rsidR="003A5582" w:rsidRPr="003A5582" w:rsidRDefault="003A5582" w:rsidP="003A558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5.5. Ру</w:t>
      </w:r>
      <w:r w:rsidRPr="003A5582">
        <w:rPr>
          <w:rFonts w:ascii="Times New Roman" w:eastAsia="Calibri" w:hAnsi="Times New Roman" w:cs="Times New Roman"/>
          <w:sz w:val="28"/>
          <w:szCs w:val="28"/>
        </w:rPr>
        <w:t>ководитель команды несет ответственность за:</w:t>
      </w:r>
    </w:p>
    <w:p w:rsidR="003A5582" w:rsidRPr="003A5582" w:rsidRDefault="003A5582" w:rsidP="00941F61">
      <w:pPr>
        <w:pStyle w:val="a3"/>
        <w:numPr>
          <w:ilvl w:val="0"/>
          <w:numId w:val="4"/>
        </w:numPr>
        <w:spacing w:after="0" w:line="240" w:lineRule="auto"/>
        <w:ind w:left="0" w:firstLine="709"/>
        <w:jc w:val="both"/>
        <w:rPr>
          <w:rFonts w:ascii="Times New Roman" w:eastAsia="Calibri" w:hAnsi="Times New Roman" w:cs="Times New Roman"/>
          <w:sz w:val="28"/>
          <w:szCs w:val="28"/>
        </w:rPr>
      </w:pPr>
      <w:r w:rsidRPr="003A5582">
        <w:rPr>
          <w:rFonts w:ascii="Times New Roman" w:eastAsia="Calibri" w:hAnsi="Times New Roman" w:cs="Times New Roman"/>
          <w:sz w:val="28"/>
          <w:szCs w:val="28"/>
        </w:rPr>
        <w:t>формирование команды;</w:t>
      </w:r>
    </w:p>
    <w:p w:rsidR="003A5582" w:rsidRPr="003A5582" w:rsidRDefault="003A5582" w:rsidP="00941F61">
      <w:pPr>
        <w:pStyle w:val="a3"/>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sidRPr="003A5582">
        <w:rPr>
          <w:rFonts w:ascii="Times New Roman" w:eastAsia="Calibri" w:hAnsi="Times New Roman" w:cs="Times New Roman"/>
          <w:sz w:val="28"/>
          <w:szCs w:val="28"/>
        </w:rPr>
        <w:t xml:space="preserve">подготовку пакета заявочной документаций </w:t>
      </w:r>
      <w:r w:rsidR="00D022F7">
        <w:rPr>
          <w:rFonts w:ascii="Times New Roman" w:eastAsia="Calibri" w:hAnsi="Times New Roman" w:cs="Times New Roman"/>
          <w:sz w:val="28"/>
          <w:szCs w:val="28"/>
        </w:rPr>
        <w:t>в</w:t>
      </w:r>
      <w:r w:rsidRPr="003A5582">
        <w:rPr>
          <w:rFonts w:ascii="Times New Roman" w:eastAsia="Calibri" w:hAnsi="Times New Roman" w:cs="Times New Roman"/>
          <w:sz w:val="28"/>
          <w:szCs w:val="28"/>
        </w:rPr>
        <w:t xml:space="preserve"> соответствии с требованиями настоящего Положения и за ее достоверность;</w:t>
      </w:r>
    </w:p>
    <w:p w:rsidR="003A5582" w:rsidRPr="003A5582" w:rsidRDefault="00A608BC" w:rsidP="00941F61">
      <w:pPr>
        <w:pStyle w:val="a3"/>
        <w:numPr>
          <w:ilvl w:val="0"/>
          <w:numId w:val="4"/>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наличие необходимого снаряжения</w:t>
      </w:r>
      <w:r w:rsidR="003A5582" w:rsidRPr="003A5582">
        <w:rPr>
          <w:rFonts w:ascii="Times New Roman" w:eastAsia="Calibri" w:hAnsi="Times New Roman" w:cs="Times New Roman"/>
          <w:sz w:val="28"/>
          <w:szCs w:val="28"/>
        </w:rPr>
        <w:t>;</w:t>
      </w:r>
    </w:p>
    <w:p w:rsidR="003A5582" w:rsidRPr="003A5582" w:rsidRDefault="003A5582" w:rsidP="00941F61">
      <w:pPr>
        <w:pStyle w:val="a3"/>
        <w:numPr>
          <w:ilvl w:val="0"/>
          <w:numId w:val="4"/>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w:t>
      </w:r>
      <w:r w:rsidRPr="003A5582">
        <w:rPr>
          <w:rFonts w:ascii="Times New Roman" w:eastAsia="Calibri" w:hAnsi="Times New Roman" w:cs="Times New Roman"/>
          <w:sz w:val="28"/>
          <w:szCs w:val="28"/>
        </w:rPr>
        <w:t xml:space="preserve"> дисциплины, санитарных норм и техники безопасности всеми членами команды.</w:t>
      </w:r>
    </w:p>
    <w:p w:rsidR="003A5582" w:rsidRDefault="003A5582" w:rsidP="003A558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5.6. </w:t>
      </w:r>
      <w:r w:rsidRPr="003A5582">
        <w:rPr>
          <w:rFonts w:ascii="Times New Roman" w:eastAsia="Calibri" w:hAnsi="Times New Roman" w:cs="Times New Roman"/>
          <w:sz w:val="28"/>
          <w:szCs w:val="28"/>
        </w:rPr>
        <w:t xml:space="preserve">Руководитель команды имеет право получать справки в оргкомитете </w:t>
      </w:r>
      <w:r>
        <w:rPr>
          <w:rFonts w:ascii="Times New Roman" w:eastAsia="Calibri" w:hAnsi="Times New Roman" w:cs="Times New Roman"/>
          <w:sz w:val="28"/>
          <w:szCs w:val="28"/>
        </w:rPr>
        <w:t>Сборов</w:t>
      </w:r>
      <w:r w:rsidRPr="003A5582">
        <w:rPr>
          <w:rFonts w:ascii="Times New Roman" w:eastAsia="Calibri" w:hAnsi="Times New Roman" w:cs="Times New Roman"/>
          <w:sz w:val="28"/>
          <w:szCs w:val="28"/>
        </w:rPr>
        <w:t xml:space="preserve"> по всем вопросам, </w:t>
      </w:r>
      <w:r w:rsidRPr="004201A2">
        <w:rPr>
          <w:rFonts w:ascii="Times New Roman" w:eastAsia="Calibri" w:hAnsi="Times New Roman" w:cs="Times New Roman"/>
          <w:sz w:val="28"/>
          <w:szCs w:val="28"/>
        </w:rPr>
        <w:t>связанным с организацией и проведением Игры, а также подавать протесты в соответствии настоящего Положения.</w:t>
      </w:r>
    </w:p>
    <w:p w:rsidR="007503DE" w:rsidRDefault="007503DE" w:rsidP="003A558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5.7. Форма одежды.</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5.7.1. </w:t>
      </w:r>
      <w:r w:rsidR="00941F61">
        <w:rPr>
          <w:rFonts w:ascii="Times New Roman" w:eastAsia="Calibri" w:hAnsi="Times New Roman" w:cs="Times New Roman"/>
          <w:sz w:val="28"/>
          <w:szCs w:val="28"/>
        </w:rPr>
        <w:t xml:space="preserve">На торжественных построениях, конкурсе «Визитка» </w:t>
      </w:r>
      <w:r w:rsidRPr="007503DE">
        <w:rPr>
          <w:rFonts w:ascii="Times New Roman" w:eastAsia="Calibri" w:hAnsi="Times New Roman" w:cs="Times New Roman"/>
          <w:sz w:val="28"/>
          <w:szCs w:val="28"/>
        </w:rPr>
        <w:t>- парадная или полевая повседневная (единого образца у всей команды).</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Pr="007503DE">
        <w:rPr>
          <w:rFonts w:ascii="Times New Roman" w:eastAsia="Calibri" w:hAnsi="Times New Roman" w:cs="Times New Roman"/>
          <w:sz w:val="28"/>
          <w:szCs w:val="28"/>
        </w:rPr>
        <w:t>.2.</w:t>
      </w:r>
      <w:r w:rsidRPr="007503DE">
        <w:rPr>
          <w:rFonts w:ascii="Times New Roman" w:eastAsia="Calibri" w:hAnsi="Times New Roman" w:cs="Times New Roman"/>
          <w:sz w:val="28"/>
          <w:szCs w:val="28"/>
        </w:rPr>
        <w:tab/>
        <w:t>Во время проведения конкурсов - полевая повседневная.</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Pr="007503DE">
        <w:rPr>
          <w:rFonts w:ascii="Times New Roman" w:eastAsia="Calibri" w:hAnsi="Times New Roman" w:cs="Times New Roman"/>
          <w:sz w:val="28"/>
          <w:szCs w:val="28"/>
        </w:rPr>
        <w:t>.3.</w:t>
      </w:r>
      <w:r w:rsidRPr="007503DE">
        <w:rPr>
          <w:rFonts w:ascii="Times New Roman" w:eastAsia="Calibri" w:hAnsi="Times New Roman" w:cs="Times New Roman"/>
          <w:sz w:val="28"/>
          <w:szCs w:val="28"/>
        </w:rPr>
        <w:tab/>
        <w:t>На спортивных соревнованиях - спортивная или полевая повседневная.</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Pr="007503DE">
        <w:rPr>
          <w:rFonts w:ascii="Times New Roman" w:eastAsia="Calibri" w:hAnsi="Times New Roman" w:cs="Times New Roman"/>
          <w:sz w:val="28"/>
          <w:szCs w:val="28"/>
        </w:rPr>
        <w:t>.5.</w:t>
      </w:r>
      <w:r w:rsidRPr="007503DE">
        <w:rPr>
          <w:rFonts w:ascii="Times New Roman" w:eastAsia="Calibri" w:hAnsi="Times New Roman" w:cs="Times New Roman"/>
          <w:sz w:val="28"/>
          <w:szCs w:val="28"/>
        </w:rPr>
        <w:tab/>
        <w:t>Участникам запрещается ношение загрязненных или поврежденных предметов одежды и обуви;</w:t>
      </w:r>
    </w:p>
    <w:p w:rsidR="007503DE" w:rsidRDefault="007503DE" w:rsidP="007503DE">
      <w:pPr>
        <w:spacing w:after="0" w:line="240" w:lineRule="auto"/>
        <w:ind w:firstLine="709"/>
        <w:contextualSpacing/>
        <w:jc w:val="both"/>
        <w:rPr>
          <w:rFonts w:ascii="Times New Roman" w:eastAsia="Calibri" w:hAnsi="Times New Roman" w:cs="Times New Roman"/>
          <w:sz w:val="28"/>
          <w:szCs w:val="28"/>
        </w:rPr>
      </w:pPr>
      <w:r w:rsidRPr="007503DE">
        <w:rPr>
          <w:rFonts w:ascii="Times New Roman" w:eastAsia="Calibri" w:hAnsi="Times New Roman" w:cs="Times New Roman"/>
          <w:sz w:val="28"/>
          <w:szCs w:val="28"/>
        </w:rPr>
        <w:t>Необходимо иметь сменную одежду и обувь на случай холодной погоды.</w:t>
      </w:r>
    </w:p>
    <w:p w:rsidR="003A5582" w:rsidRDefault="003A5582" w:rsidP="003A5582">
      <w:pPr>
        <w:spacing w:after="0" w:line="240" w:lineRule="auto"/>
        <w:ind w:firstLine="709"/>
        <w:contextualSpacing/>
        <w:jc w:val="both"/>
        <w:rPr>
          <w:rFonts w:ascii="Times New Roman" w:eastAsia="Calibri" w:hAnsi="Times New Roman" w:cs="Times New Roman"/>
          <w:sz w:val="28"/>
          <w:szCs w:val="28"/>
        </w:rPr>
      </w:pPr>
    </w:p>
    <w:p w:rsidR="003A5582" w:rsidRDefault="003A5582" w:rsidP="003A5582">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ab/>
      </w:r>
      <w:r>
        <w:rPr>
          <w:rFonts w:ascii="Times New Roman" w:eastAsia="Calibri" w:hAnsi="Times New Roman" w:cs="Times New Roman"/>
          <w:sz w:val="28"/>
          <w:szCs w:val="28"/>
        </w:rPr>
        <w:tab/>
      </w:r>
      <w:r w:rsidRPr="003A5582">
        <w:rPr>
          <w:rFonts w:ascii="Times New Roman" w:eastAsia="Calibri" w:hAnsi="Times New Roman" w:cs="Times New Roman"/>
          <w:b/>
          <w:sz w:val="28"/>
          <w:szCs w:val="28"/>
        </w:rPr>
        <w:t>6. Порядок, условия и место проведения Сборов.</w:t>
      </w:r>
    </w:p>
    <w:p w:rsidR="00C01A30" w:rsidRPr="003A5582" w:rsidRDefault="00C01A30" w:rsidP="003A5582">
      <w:pPr>
        <w:spacing w:after="0" w:line="240" w:lineRule="auto"/>
        <w:ind w:firstLine="709"/>
        <w:contextualSpacing/>
        <w:jc w:val="both"/>
        <w:rPr>
          <w:rFonts w:ascii="Times New Roman" w:eastAsia="Calibri" w:hAnsi="Times New Roman" w:cs="Times New Roman"/>
          <w:b/>
          <w:sz w:val="28"/>
          <w:szCs w:val="28"/>
        </w:rPr>
      </w:pPr>
    </w:p>
    <w:p w:rsidR="00C01A30" w:rsidRPr="00941F61" w:rsidRDefault="00C01A30" w:rsidP="00941F6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64142F">
        <w:rPr>
          <w:rFonts w:ascii="Times New Roman" w:eastAsia="Calibri" w:hAnsi="Times New Roman" w:cs="Times New Roman"/>
          <w:sz w:val="28"/>
          <w:szCs w:val="28"/>
        </w:rPr>
        <w:t>.1</w:t>
      </w:r>
      <w:r w:rsidR="00040631">
        <w:rPr>
          <w:rFonts w:ascii="Times New Roman" w:eastAsia="Calibri" w:hAnsi="Times New Roman" w:cs="Times New Roman"/>
          <w:sz w:val="28"/>
          <w:szCs w:val="28"/>
        </w:rPr>
        <w:t>.</w:t>
      </w:r>
      <w:r w:rsidR="0064142F">
        <w:rPr>
          <w:rFonts w:ascii="Times New Roman" w:eastAsia="Calibri" w:hAnsi="Times New Roman" w:cs="Times New Roman"/>
          <w:sz w:val="28"/>
          <w:szCs w:val="28"/>
        </w:rPr>
        <w:t xml:space="preserve"> Сборы </w:t>
      </w:r>
      <w:r w:rsidR="0064142F" w:rsidRPr="00941F61">
        <w:rPr>
          <w:rFonts w:ascii="Times New Roman" w:eastAsia="Calibri" w:hAnsi="Times New Roman" w:cs="Times New Roman"/>
          <w:sz w:val="28"/>
          <w:szCs w:val="28"/>
        </w:rPr>
        <w:t>проводятся</w:t>
      </w:r>
      <w:r w:rsidRPr="00941F61">
        <w:rPr>
          <w:rFonts w:ascii="Times New Roman" w:eastAsia="Calibri" w:hAnsi="Times New Roman" w:cs="Times New Roman"/>
          <w:b/>
          <w:sz w:val="28"/>
          <w:szCs w:val="28"/>
        </w:rPr>
        <w:t xml:space="preserve"> </w:t>
      </w:r>
      <w:r w:rsidR="00B3611E" w:rsidRPr="00941F61">
        <w:rPr>
          <w:rFonts w:ascii="Times New Roman" w:eastAsia="Calibri" w:hAnsi="Times New Roman" w:cs="Times New Roman"/>
          <w:b/>
          <w:sz w:val="28"/>
          <w:szCs w:val="28"/>
        </w:rPr>
        <w:t>2</w:t>
      </w:r>
      <w:r w:rsidR="00941F61" w:rsidRPr="00941F61">
        <w:rPr>
          <w:rFonts w:ascii="Times New Roman" w:eastAsia="Calibri" w:hAnsi="Times New Roman" w:cs="Times New Roman"/>
          <w:b/>
          <w:sz w:val="28"/>
          <w:szCs w:val="28"/>
        </w:rPr>
        <w:t>9</w:t>
      </w:r>
      <w:r w:rsidR="00B3611E" w:rsidRPr="00941F61">
        <w:rPr>
          <w:rFonts w:ascii="Times New Roman" w:eastAsia="Calibri" w:hAnsi="Times New Roman" w:cs="Times New Roman"/>
          <w:b/>
          <w:sz w:val="28"/>
          <w:szCs w:val="28"/>
        </w:rPr>
        <w:t xml:space="preserve"> – 3</w:t>
      </w:r>
      <w:r w:rsidR="00941F61" w:rsidRPr="00941F61">
        <w:rPr>
          <w:rFonts w:ascii="Times New Roman" w:eastAsia="Calibri" w:hAnsi="Times New Roman" w:cs="Times New Roman"/>
          <w:b/>
          <w:sz w:val="28"/>
          <w:szCs w:val="28"/>
        </w:rPr>
        <w:t>1</w:t>
      </w:r>
      <w:r w:rsidR="00B3611E" w:rsidRPr="00941F61">
        <w:rPr>
          <w:rFonts w:ascii="Times New Roman" w:eastAsia="Calibri" w:hAnsi="Times New Roman" w:cs="Times New Roman"/>
          <w:b/>
          <w:sz w:val="28"/>
          <w:szCs w:val="28"/>
        </w:rPr>
        <w:t xml:space="preserve"> октября</w:t>
      </w:r>
      <w:r w:rsidR="00961949" w:rsidRPr="00941F61">
        <w:rPr>
          <w:rFonts w:ascii="Times New Roman" w:eastAsia="Calibri" w:hAnsi="Times New Roman" w:cs="Times New Roman"/>
          <w:b/>
          <w:sz w:val="28"/>
          <w:szCs w:val="28"/>
        </w:rPr>
        <w:t xml:space="preserve"> 2024 года</w:t>
      </w:r>
      <w:r w:rsidRPr="00941F61">
        <w:rPr>
          <w:rFonts w:ascii="Times New Roman" w:eastAsia="Calibri" w:hAnsi="Times New Roman" w:cs="Times New Roman"/>
          <w:sz w:val="28"/>
          <w:szCs w:val="28"/>
        </w:rPr>
        <w:t xml:space="preserve">. Место проведения: Свердловская область, </w:t>
      </w:r>
      <w:r w:rsidR="0064142F" w:rsidRPr="00941F61">
        <w:rPr>
          <w:rFonts w:ascii="Times New Roman" w:eastAsia="Calibri" w:hAnsi="Times New Roman" w:cs="Times New Roman"/>
          <w:sz w:val="28"/>
          <w:szCs w:val="28"/>
        </w:rPr>
        <w:t xml:space="preserve">г. </w:t>
      </w:r>
      <w:r w:rsidR="00961949" w:rsidRPr="00941F61">
        <w:rPr>
          <w:rFonts w:ascii="Times New Roman" w:eastAsia="Calibri" w:hAnsi="Times New Roman" w:cs="Times New Roman"/>
          <w:sz w:val="28"/>
          <w:szCs w:val="28"/>
        </w:rPr>
        <w:t>Сысерть</w:t>
      </w:r>
      <w:r w:rsidR="00941F61" w:rsidRPr="00941F61">
        <w:rPr>
          <w:rFonts w:ascii="Times New Roman" w:eastAsia="Calibri" w:hAnsi="Times New Roman" w:cs="Times New Roman"/>
          <w:sz w:val="28"/>
          <w:szCs w:val="28"/>
        </w:rPr>
        <w:t>, ул. Механизаторов, д. 5, ГБОУ СО КШИ «Свердловский кадетский корпус имени капитана 1 ранга М.В. Банных»</w:t>
      </w:r>
      <w:r w:rsidR="00A608BC" w:rsidRPr="00941F61">
        <w:rPr>
          <w:rFonts w:ascii="Times New Roman" w:eastAsia="Calibri" w:hAnsi="Times New Roman" w:cs="Times New Roman"/>
          <w:sz w:val="28"/>
          <w:szCs w:val="28"/>
        </w:rPr>
        <w:t xml:space="preserve">. </w:t>
      </w:r>
    </w:p>
    <w:p w:rsidR="00C01A30" w:rsidRPr="00C01A30" w:rsidRDefault="00C01A30" w:rsidP="00C01A30">
      <w:pPr>
        <w:tabs>
          <w:tab w:val="left" w:pos="426"/>
        </w:tabs>
        <w:spacing w:after="0" w:line="240" w:lineRule="auto"/>
        <w:ind w:firstLine="709"/>
        <w:contextualSpacing/>
        <w:jc w:val="both"/>
        <w:rPr>
          <w:rFonts w:ascii="Times New Roman" w:eastAsia="Calibri" w:hAnsi="Times New Roman" w:cs="Times New Roman"/>
          <w:sz w:val="28"/>
          <w:szCs w:val="28"/>
        </w:rPr>
      </w:pPr>
      <w:r w:rsidRPr="00941F61">
        <w:rPr>
          <w:rFonts w:ascii="Times New Roman" w:eastAsia="Calibri" w:hAnsi="Times New Roman" w:cs="Times New Roman"/>
          <w:sz w:val="28"/>
          <w:szCs w:val="28"/>
        </w:rPr>
        <w:t xml:space="preserve">6.2. </w:t>
      </w:r>
      <w:proofErr w:type="gramStart"/>
      <w:r w:rsidRPr="00941F61">
        <w:rPr>
          <w:rFonts w:ascii="Times New Roman" w:eastAsia="Calibri" w:hAnsi="Times New Roman" w:cs="Times New Roman"/>
          <w:sz w:val="28"/>
          <w:szCs w:val="28"/>
        </w:rPr>
        <w:t>Для участия в Сборах руководителями команд (отрядов) в адрес</w:t>
      </w:r>
      <w:r w:rsidRPr="00C01A30">
        <w:rPr>
          <w:rFonts w:ascii="Times New Roman" w:eastAsia="Calibri" w:hAnsi="Times New Roman" w:cs="Times New Roman"/>
          <w:sz w:val="28"/>
          <w:szCs w:val="28"/>
        </w:rPr>
        <w:t xml:space="preserve"> Оргкомитета (</w:t>
      </w:r>
      <w:r>
        <w:rPr>
          <w:rFonts w:ascii="Times New Roman" w:eastAsia="Calibri" w:hAnsi="Times New Roman" w:cs="Times New Roman"/>
          <w:sz w:val="28"/>
          <w:szCs w:val="28"/>
        </w:rPr>
        <w:t>620004</w:t>
      </w:r>
      <w:r w:rsidRPr="00C01A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Свердловская область, </w:t>
      </w:r>
      <w:r w:rsidRPr="00C01A30">
        <w:rPr>
          <w:rFonts w:ascii="Times New Roman" w:eastAsia="Calibri" w:hAnsi="Times New Roman" w:cs="Times New Roman"/>
          <w:sz w:val="28"/>
          <w:szCs w:val="28"/>
        </w:rPr>
        <w:t xml:space="preserve">г. </w:t>
      </w:r>
      <w:r>
        <w:rPr>
          <w:rFonts w:ascii="Times New Roman" w:eastAsia="Calibri" w:hAnsi="Times New Roman" w:cs="Times New Roman"/>
          <w:sz w:val="28"/>
          <w:szCs w:val="28"/>
        </w:rPr>
        <w:t>Екатеринбург</w:t>
      </w:r>
      <w:r w:rsidRPr="00C01A30">
        <w:rPr>
          <w:rFonts w:ascii="Times New Roman" w:eastAsia="Calibri" w:hAnsi="Times New Roman" w:cs="Times New Roman"/>
          <w:sz w:val="28"/>
          <w:szCs w:val="28"/>
        </w:rPr>
        <w:t xml:space="preserve">, ул. </w:t>
      </w:r>
      <w:r>
        <w:rPr>
          <w:rFonts w:ascii="Times New Roman" w:eastAsia="Calibri" w:hAnsi="Times New Roman" w:cs="Times New Roman"/>
          <w:sz w:val="28"/>
          <w:szCs w:val="28"/>
        </w:rPr>
        <w:t>Малышева</w:t>
      </w:r>
      <w:r w:rsidRPr="00C01A30">
        <w:rPr>
          <w:rFonts w:ascii="Times New Roman" w:eastAsia="Calibri" w:hAnsi="Times New Roman" w:cs="Times New Roman"/>
          <w:sz w:val="28"/>
          <w:szCs w:val="28"/>
        </w:rPr>
        <w:t xml:space="preserve">, </w:t>
      </w:r>
      <w:r>
        <w:rPr>
          <w:rFonts w:ascii="Times New Roman" w:eastAsia="Calibri" w:hAnsi="Times New Roman" w:cs="Times New Roman"/>
          <w:sz w:val="28"/>
          <w:szCs w:val="28"/>
        </w:rPr>
        <w:t>д. 101, оф. 320</w:t>
      </w:r>
      <w:r w:rsidRPr="00C01A30">
        <w:rPr>
          <w:rFonts w:ascii="Times New Roman" w:eastAsia="Calibri" w:hAnsi="Times New Roman" w:cs="Times New Roman"/>
          <w:sz w:val="28"/>
          <w:szCs w:val="28"/>
        </w:rPr>
        <w:t xml:space="preserve">, Региональное отделение ООД «Поисковое движение России» в </w:t>
      </w:r>
      <w:r>
        <w:rPr>
          <w:rFonts w:ascii="Times New Roman" w:eastAsia="Calibri" w:hAnsi="Times New Roman" w:cs="Times New Roman"/>
          <w:sz w:val="28"/>
          <w:szCs w:val="28"/>
        </w:rPr>
        <w:t>Свердловской</w:t>
      </w:r>
      <w:r w:rsidRPr="00C01A30">
        <w:rPr>
          <w:rFonts w:ascii="Times New Roman" w:eastAsia="Calibri" w:hAnsi="Times New Roman" w:cs="Times New Roman"/>
          <w:sz w:val="28"/>
          <w:szCs w:val="28"/>
        </w:rPr>
        <w:t xml:space="preserve"> области, тел. </w:t>
      </w:r>
      <w:r>
        <w:rPr>
          <w:rFonts w:ascii="Times New Roman" w:eastAsia="Calibri" w:hAnsi="Times New Roman" w:cs="Times New Roman"/>
          <w:sz w:val="28"/>
          <w:szCs w:val="28"/>
        </w:rPr>
        <w:t>89122622807</w:t>
      </w:r>
      <w:r w:rsidRPr="00C01A30">
        <w:rPr>
          <w:rFonts w:ascii="Times New Roman" w:eastAsia="Calibri" w:hAnsi="Times New Roman" w:cs="Times New Roman"/>
          <w:sz w:val="28"/>
          <w:szCs w:val="28"/>
        </w:rPr>
        <w:t xml:space="preserve">, </w:t>
      </w:r>
      <w:r w:rsidRPr="00C01A30">
        <w:rPr>
          <w:rFonts w:ascii="Times New Roman" w:eastAsia="Calibri" w:hAnsi="Times New Roman" w:cs="Times New Roman"/>
          <w:sz w:val="28"/>
          <w:szCs w:val="28"/>
          <w:lang w:val="en-US"/>
        </w:rPr>
        <w:t>e</w:t>
      </w:r>
      <w:r w:rsidRPr="00C01A30">
        <w:rPr>
          <w:rFonts w:ascii="Times New Roman" w:eastAsia="Calibri" w:hAnsi="Times New Roman" w:cs="Times New Roman"/>
          <w:sz w:val="28"/>
          <w:szCs w:val="28"/>
        </w:rPr>
        <w:t>-</w:t>
      </w:r>
      <w:r w:rsidRPr="00C01A30">
        <w:rPr>
          <w:rFonts w:ascii="Times New Roman" w:eastAsia="Calibri" w:hAnsi="Times New Roman" w:cs="Times New Roman"/>
          <w:sz w:val="28"/>
          <w:szCs w:val="28"/>
          <w:lang w:val="en-US"/>
        </w:rPr>
        <w:t>mail</w:t>
      </w:r>
      <w:r w:rsidRPr="00C01A30">
        <w:rPr>
          <w:rFonts w:ascii="Times New Roman" w:eastAsia="Calibri" w:hAnsi="Times New Roman" w:cs="Times New Roman"/>
          <w:sz w:val="28"/>
          <w:szCs w:val="28"/>
        </w:rPr>
        <w:t xml:space="preserve">: </w:t>
      </w:r>
      <w:proofErr w:type="spellStart"/>
      <w:r w:rsidR="00B3611E">
        <w:rPr>
          <w:rFonts w:ascii="Times New Roman" w:eastAsia="Calibri" w:hAnsi="Times New Roman" w:cs="Times New Roman"/>
          <w:b/>
          <w:sz w:val="28"/>
          <w:szCs w:val="28"/>
          <w:lang w:val="en-US"/>
        </w:rPr>
        <w:t>aspo</w:t>
      </w:r>
      <w:proofErr w:type="spellEnd"/>
      <w:r w:rsidR="00B3611E" w:rsidRPr="00B3611E">
        <w:rPr>
          <w:rFonts w:ascii="Times New Roman" w:eastAsia="Calibri" w:hAnsi="Times New Roman" w:cs="Times New Roman"/>
          <w:b/>
          <w:sz w:val="28"/>
          <w:szCs w:val="28"/>
        </w:rPr>
        <w:t>_</w:t>
      </w:r>
      <w:proofErr w:type="spellStart"/>
      <w:r w:rsidR="00B3611E">
        <w:rPr>
          <w:rFonts w:ascii="Times New Roman" w:eastAsia="Calibri" w:hAnsi="Times New Roman" w:cs="Times New Roman"/>
          <w:b/>
          <w:sz w:val="28"/>
          <w:szCs w:val="28"/>
          <w:lang w:val="en-US"/>
        </w:rPr>
        <w:t>poisk</w:t>
      </w:r>
      <w:proofErr w:type="spellEnd"/>
      <w:r w:rsidRPr="00C01A30">
        <w:rPr>
          <w:rFonts w:ascii="Times New Roman" w:eastAsia="Calibri" w:hAnsi="Times New Roman" w:cs="Times New Roman"/>
          <w:b/>
          <w:sz w:val="28"/>
          <w:szCs w:val="28"/>
        </w:rPr>
        <w:t>@</w:t>
      </w:r>
      <w:r w:rsidRPr="00C01A30">
        <w:rPr>
          <w:rFonts w:ascii="Times New Roman" w:eastAsia="Calibri" w:hAnsi="Times New Roman" w:cs="Times New Roman"/>
          <w:b/>
          <w:sz w:val="28"/>
          <w:szCs w:val="28"/>
          <w:lang w:val="en-US"/>
        </w:rPr>
        <w:t>mail</w:t>
      </w:r>
      <w:r w:rsidRPr="00C01A30">
        <w:rPr>
          <w:rFonts w:ascii="Times New Roman" w:eastAsia="Calibri" w:hAnsi="Times New Roman" w:cs="Times New Roman"/>
          <w:b/>
          <w:sz w:val="28"/>
          <w:szCs w:val="28"/>
        </w:rPr>
        <w:t>.</w:t>
      </w:r>
      <w:proofErr w:type="spellStart"/>
      <w:r w:rsidRPr="00C01A30">
        <w:rPr>
          <w:rFonts w:ascii="Times New Roman" w:eastAsia="Calibri" w:hAnsi="Times New Roman" w:cs="Times New Roman"/>
          <w:b/>
          <w:sz w:val="28"/>
          <w:szCs w:val="28"/>
          <w:lang w:val="en-US"/>
        </w:rPr>
        <w:t>ru</w:t>
      </w:r>
      <w:proofErr w:type="spellEnd"/>
      <w:r w:rsidRPr="00C01A30">
        <w:rPr>
          <w:rFonts w:ascii="Times New Roman" w:eastAsia="Calibri" w:hAnsi="Times New Roman" w:cs="Times New Roman"/>
          <w:sz w:val="28"/>
          <w:szCs w:val="28"/>
        </w:rPr>
        <w:t xml:space="preserve">) в срок </w:t>
      </w:r>
      <w:r w:rsidRPr="00745A05">
        <w:rPr>
          <w:rFonts w:ascii="Times New Roman" w:eastAsia="Calibri" w:hAnsi="Times New Roman" w:cs="Times New Roman"/>
          <w:b/>
          <w:sz w:val="28"/>
          <w:szCs w:val="28"/>
        </w:rPr>
        <w:t xml:space="preserve">до </w:t>
      </w:r>
      <w:r w:rsidR="00B3611E" w:rsidRPr="00B3611E">
        <w:rPr>
          <w:rFonts w:ascii="Times New Roman" w:eastAsia="Calibri" w:hAnsi="Times New Roman" w:cs="Times New Roman"/>
          <w:b/>
          <w:sz w:val="28"/>
          <w:szCs w:val="28"/>
        </w:rPr>
        <w:t>15</w:t>
      </w:r>
      <w:r w:rsidRPr="00745A05">
        <w:rPr>
          <w:rFonts w:ascii="Times New Roman" w:eastAsia="Calibri" w:hAnsi="Times New Roman" w:cs="Times New Roman"/>
          <w:b/>
          <w:sz w:val="28"/>
          <w:szCs w:val="28"/>
        </w:rPr>
        <w:t xml:space="preserve"> </w:t>
      </w:r>
      <w:r w:rsidR="00961949">
        <w:rPr>
          <w:rFonts w:ascii="Times New Roman" w:eastAsia="Calibri" w:hAnsi="Times New Roman" w:cs="Times New Roman"/>
          <w:b/>
          <w:sz w:val="28"/>
          <w:szCs w:val="28"/>
        </w:rPr>
        <w:t>октября</w:t>
      </w:r>
      <w:r w:rsidRPr="00745A05">
        <w:rPr>
          <w:rFonts w:ascii="Times New Roman" w:eastAsia="Calibri" w:hAnsi="Times New Roman" w:cs="Times New Roman"/>
          <w:b/>
          <w:sz w:val="28"/>
          <w:szCs w:val="28"/>
        </w:rPr>
        <w:t xml:space="preserve"> 202</w:t>
      </w:r>
      <w:r w:rsidR="00961949">
        <w:rPr>
          <w:rFonts w:ascii="Times New Roman" w:eastAsia="Calibri" w:hAnsi="Times New Roman" w:cs="Times New Roman"/>
          <w:b/>
          <w:sz w:val="28"/>
          <w:szCs w:val="28"/>
        </w:rPr>
        <w:t>4</w:t>
      </w:r>
      <w:r w:rsidRPr="00745A05">
        <w:rPr>
          <w:rFonts w:ascii="Times New Roman" w:eastAsia="Calibri" w:hAnsi="Times New Roman" w:cs="Times New Roman"/>
          <w:b/>
          <w:sz w:val="28"/>
          <w:szCs w:val="28"/>
        </w:rPr>
        <w:t xml:space="preserve"> года</w:t>
      </w:r>
      <w:r w:rsidRPr="00C01A30">
        <w:rPr>
          <w:rFonts w:ascii="Times New Roman" w:eastAsia="Calibri" w:hAnsi="Times New Roman" w:cs="Times New Roman"/>
          <w:sz w:val="28"/>
          <w:szCs w:val="28"/>
        </w:rPr>
        <w:t xml:space="preserve"> предоставляется предварительная заявка на участие</w:t>
      </w:r>
      <w:r>
        <w:rPr>
          <w:rFonts w:ascii="Times New Roman" w:eastAsia="Calibri" w:hAnsi="Times New Roman" w:cs="Times New Roman"/>
          <w:sz w:val="28"/>
          <w:szCs w:val="28"/>
        </w:rPr>
        <w:t xml:space="preserve"> </w:t>
      </w:r>
      <w:r w:rsidRPr="000A629D">
        <w:rPr>
          <w:rFonts w:ascii="Times New Roman" w:eastAsia="Calibri" w:hAnsi="Times New Roman" w:cs="Times New Roman"/>
          <w:sz w:val="28"/>
          <w:szCs w:val="28"/>
        </w:rPr>
        <w:t>по ссылке</w:t>
      </w:r>
      <w:r w:rsidR="00F77E04">
        <w:rPr>
          <w:rFonts w:ascii="Times New Roman" w:eastAsia="Calibri" w:hAnsi="Times New Roman" w:cs="Times New Roman"/>
          <w:sz w:val="28"/>
          <w:szCs w:val="28"/>
        </w:rPr>
        <w:t xml:space="preserve"> </w:t>
      </w:r>
      <w:hyperlink r:id="rId7" w:tgtFrame="_blank" w:history="1">
        <w:r w:rsidR="00F77E04" w:rsidRPr="00F77E04">
          <w:rPr>
            <w:rStyle w:val="a9"/>
            <w:rFonts w:ascii="Times New Roman" w:hAnsi="Times New Roman" w:cs="Times New Roman"/>
            <w:color w:val="0070C0"/>
            <w:sz w:val="28"/>
            <w:szCs w:val="28"/>
            <w:shd w:val="clear" w:color="auto" w:fill="FFFFFF"/>
          </w:rPr>
          <w:t>https://onlinetestpad.com/f2jvoeiek4ecc</w:t>
        </w:r>
      </w:hyperlink>
      <w:r w:rsidRPr="00F77E04">
        <w:rPr>
          <w:rFonts w:ascii="Times New Roman" w:eastAsia="Calibri" w:hAnsi="Times New Roman" w:cs="Times New Roman"/>
          <w:sz w:val="28"/>
          <w:szCs w:val="28"/>
        </w:rPr>
        <w:t>.</w:t>
      </w:r>
      <w:r w:rsidRPr="00C01A30">
        <w:rPr>
          <w:rFonts w:ascii="Times New Roman" w:eastAsia="Calibri" w:hAnsi="Times New Roman" w:cs="Times New Roman"/>
          <w:sz w:val="28"/>
          <w:szCs w:val="28"/>
        </w:rPr>
        <w:t xml:space="preserve"> До </w:t>
      </w:r>
      <w:r w:rsidR="00B3611E" w:rsidRPr="008E12F0">
        <w:rPr>
          <w:rFonts w:ascii="Times New Roman" w:eastAsia="Calibri" w:hAnsi="Times New Roman" w:cs="Times New Roman"/>
          <w:b/>
          <w:sz w:val="28"/>
          <w:szCs w:val="28"/>
        </w:rPr>
        <w:t xml:space="preserve">22 </w:t>
      </w:r>
      <w:r w:rsidR="00B3611E">
        <w:rPr>
          <w:rFonts w:ascii="Times New Roman" w:eastAsia="Calibri" w:hAnsi="Times New Roman" w:cs="Times New Roman"/>
          <w:b/>
          <w:sz w:val="28"/>
          <w:szCs w:val="28"/>
        </w:rPr>
        <w:t>октября</w:t>
      </w:r>
      <w:r w:rsidRPr="00C01A30">
        <w:rPr>
          <w:rFonts w:ascii="Times New Roman" w:eastAsia="Calibri" w:hAnsi="Times New Roman" w:cs="Times New Roman"/>
          <w:b/>
          <w:sz w:val="28"/>
          <w:szCs w:val="28"/>
        </w:rPr>
        <w:t xml:space="preserve"> 202</w:t>
      </w:r>
      <w:r w:rsidR="00961949">
        <w:rPr>
          <w:rFonts w:ascii="Times New Roman" w:eastAsia="Calibri" w:hAnsi="Times New Roman" w:cs="Times New Roman"/>
          <w:b/>
          <w:sz w:val="28"/>
          <w:szCs w:val="28"/>
        </w:rPr>
        <w:t>4</w:t>
      </w:r>
      <w:r w:rsidRPr="00C01A30">
        <w:rPr>
          <w:rFonts w:ascii="Times New Roman" w:eastAsia="Calibri" w:hAnsi="Times New Roman" w:cs="Times New Roman"/>
          <w:b/>
          <w:sz w:val="28"/>
          <w:szCs w:val="28"/>
        </w:rPr>
        <w:t xml:space="preserve"> года</w:t>
      </w:r>
      <w:proofErr w:type="gramEnd"/>
      <w:r w:rsidRPr="00C01A30">
        <w:rPr>
          <w:rFonts w:ascii="Times New Roman" w:eastAsia="Calibri" w:hAnsi="Times New Roman" w:cs="Times New Roman"/>
          <w:b/>
          <w:sz w:val="28"/>
          <w:szCs w:val="28"/>
        </w:rPr>
        <w:t xml:space="preserve"> </w:t>
      </w:r>
      <w:r w:rsidRPr="00C01A30">
        <w:rPr>
          <w:rFonts w:ascii="Times New Roman" w:eastAsia="Calibri" w:hAnsi="Times New Roman" w:cs="Times New Roman"/>
          <w:sz w:val="28"/>
          <w:szCs w:val="28"/>
        </w:rPr>
        <w:t>предоставляется заявка на участие (</w:t>
      </w:r>
      <w:r w:rsidR="00941F61">
        <w:rPr>
          <w:rFonts w:ascii="Times New Roman" w:eastAsia="Calibri" w:hAnsi="Times New Roman" w:cs="Times New Roman"/>
          <w:sz w:val="28"/>
          <w:szCs w:val="28"/>
        </w:rPr>
        <w:t>П</w:t>
      </w:r>
      <w:r w:rsidRPr="00C01A30">
        <w:rPr>
          <w:rFonts w:ascii="Times New Roman" w:eastAsia="Calibri" w:hAnsi="Times New Roman" w:cs="Times New Roman"/>
          <w:sz w:val="28"/>
          <w:szCs w:val="28"/>
        </w:rPr>
        <w:t xml:space="preserve">риложение </w:t>
      </w:r>
      <w:r w:rsidR="001C53C8">
        <w:rPr>
          <w:rFonts w:ascii="Times New Roman" w:eastAsia="Calibri" w:hAnsi="Times New Roman" w:cs="Times New Roman"/>
          <w:sz w:val="28"/>
          <w:szCs w:val="28"/>
        </w:rPr>
        <w:t>2</w:t>
      </w:r>
      <w:r w:rsidRPr="00C01A30">
        <w:rPr>
          <w:rFonts w:ascii="Times New Roman" w:eastAsia="Calibri" w:hAnsi="Times New Roman" w:cs="Times New Roman"/>
          <w:sz w:val="28"/>
          <w:szCs w:val="28"/>
        </w:rPr>
        <w:t>).</w:t>
      </w:r>
    </w:p>
    <w:p w:rsidR="00C01A30" w:rsidRPr="002E2697" w:rsidRDefault="00712B6D" w:rsidP="00C01A30">
      <w:pPr>
        <w:tabs>
          <w:tab w:val="left" w:pos="42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6.3. </w:t>
      </w:r>
      <w:r w:rsidR="00C01A30" w:rsidRPr="00C01A30">
        <w:rPr>
          <w:rFonts w:ascii="Times New Roman" w:eastAsia="Calibri" w:hAnsi="Times New Roman" w:cs="Times New Roman"/>
          <w:sz w:val="28"/>
          <w:szCs w:val="28"/>
        </w:rPr>
        <w:t xml:space="preserve">По прибытию к месту проведения Сборов руководитель делегации </w:t>
      </w:r>
      <w:r w:rsidR="00C01A30" w:rsidRPr="002E2697">
        <w:rPr>
          <w:rFonts w:ascii="Times New Roman" w:eastAsia="Calibri" w:hAnsi="Times New Roman" w:cs="Times New Roman"/>
          <w:sz w:val="28"/>
          <w:szCs w:val="28"/>
        </w:rPr>
        <w:t>предоставляет следующие документы:</w:t>
      </w:r>
    </w:p>
    <w:p w:rsidR="00C01A30" w:rsidRPr="002E2697" w:rsidRDefault="00C01A30" w:rsidP="00C01A30">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приказ о направлении команды (отряда) на Сборы с указанием ответственного за жизнь и безопасность несовершеннолетних участников во время пути следования и проведения Сборов;</w:t>
      </w:r>
    </w:p>
    <w:p w:rsidR="00712B6D" w:rsidRPr="002E2697" w:rsidRDefault="00712B6D" w:rsidP="00C01A30">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заявку установленного образца (</w:t>
      </w:r>
      <w:r w:rsidR="00941F61">
        <w:rPr>
          <w:rFonts w:ascii="Times New Roman" w:eastAsia="Calibri" w:hAnsi="Times New Roman" w:cs="Times New Roman"/>
          <w:sz w:val="28"/>
          <w:szCs w:val="28"/>
        </w:rPr>
        <w:t>П</w:t>
      </w:r>
      <w:r w:rsidRPr="002E2697">
        <w:rPr>
          <w:rFonts w:ascii="Times New Roman" w:eastAsia="Calibri" w:hAnsi="Times New Roman" w:cs="Times New Roman"/>
          <w:sz w:val="28"/>
          <w:szCs w:val="28"/>
        </w:rPr>
        <w:t xml:space="preserve">риложение </w:t>
      </w:r>
      <w:r w:rsidR="001C53C8">
        <w:rPr>
          <w:rFonts w:ascii="Times New Roman" w:eastAsia="Calibri" w:hAnsi="Times New Roman" w:cs="Times New Roman"/>
          <w:sz w:val="28"/>
          <w:szCs w:val="28"/>
        </w:rPr>
        <w:t>2</w:t>
      </w:r>
      <w:r w:rsidRPr="002E2697">
        <w:rPr>
          <w:rFonts w:ascii="Times New Roman" w:eastAsia="Calibri" w:hAnsi="Times New Roman" w:cs="Times New Roman"/>
          <w:sz w:val="28"/>
          <w:szCs w:val="28"/>
        </w:rPr>
        <w:t>), подписанную руководителем направляющей организации и заверенную печатью;</w:t>
      </w:r>
    </w:p>
    <w:p w:rsidR="00C01A30" w:rsidRDefault="004201A2" w:rsidP="004201A2">
      <w:pPr>
        <w:numPr>
          <w:ilvl w:val="0"/>
          <w:numId w:val="5"/>
        </w:numPr>
        <w:tabs>
          <w:tab w:val="left" w:pos="426"/>
          <w:tab w:val="left" w:pos="1134"/>
        </w:tabs>
        <w:spacing w:after="0" w:line="240" w:lineRule="auto"/>
        <w:ind w:left="0" w:firstLine="709"/>
        <w:contextualSpacing/>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допуск медицинского работника к соревнованиям</w:t>
      </w:r>
      <w:r w:rsidR="00941F61">
        <w:rPr>
          <w:rFonts w:ascii="Times New Roman" w:eastAsia="Calibri" w:hAnsi="Times New Roman" w:cs="Times New Roman"/>
          <w:sz w:val="28"/>
          <w:szCs w:val="28"/>
        </w:rPr>
        <w:t xml:space="preserve"> (сразу можно на всю команду)</w:t>
      </w:r>
      <w:r w:rsidRPr="002E2697">
        <w:rPr>
          <w:rFonts w:ascii="Times New Roman" w:eastAsia="Calibri" w:hAnsi="Times New Roman" w:cs="Times New Roman"/>
          <w:sz w:val="28"/>
          <w:szCs w:val="28"/>
        </w:rPr>
        <w:t>;</w:t>
      </w:r>
    </w:p>
    <w:p w:rsidR="00941F61" w:rsidRPr="002E2697" w:rsidRDefault="00941F61" w:rsidP="004201A2">
      <w:pPr>
        <w:numPr>
          <w:ilvl w:val="0"/>
          <w:numId w:val="5"/>
        </w:numPr>
        <w:tabs>
          <w:tab w:val="left" w:pos="426"/>
          <w:tab w:val="left" w:pos="1134"/>
        </w:tabs>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справка об </w:t>
      </w:r>
      <w:proofErr w:type="spellStart"/>
      <w:r>
        <w:rPr>
          <w:rFonts w:ascii="Times New Roman" w:eastAsia="Calibri" w:hAnsi="Times New Roman" w:cs="Times New Roman"/>
          <w:sz w:val="28"/>
          <w:szCs w:val="28"/>
        </w:rPr>
        <w:t>эпитблагополучии</w:t>
      </w:r>
      <w:proofErr w:type="spellEnd"/>
      <w:r>
        <w:rPr>
          <w:rFonts w:ascii="Times New Roman" w:eastAsia="Calibri" w:hAnsi="Times New Roman" w:cs="Times New Roman"/>
          <w:sz w:val="28"/>
          <w:szCs w:val="28"/>
        </w:rPr>
        <w:t>;</w:t>
      </w:r>
    </w:p>
    <w:p w:rsidR="00C01A30" w:rsidRPr="002E2697" w:rsidRDefault="00C01A30" w:rsidP="00C01A30">
      <w:pPr>
        <w:numPr>
          <w:ilvl w:val="0"/>
          <w:numId w:val="5"/>
        </w:numPr>
        <w:tabs>
          <w:tab w:val="left" w:pos="426"/>
          <w:tab w:val="left" w:pos="1134"/>
        </w:tabs>
        <w:spacing w:after="0" w:line="240" w:lineRule="auto"/>
        <w:ind w:left="0" w:firstLine="709"/>
        <w:contextualSpacing/>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страховые полисы обязательного медицинского страхования (</w:t>
      </w:r>
      <w:r w:rsidR="00712B6D" w:rsidRPr="002E2697">
        <w:rPr>
          <w:rFonts w:ascii="Times New Roman" w:eastAsia="Calibri" w:hAnsi="Times New Roman" w:cs="Times New Roman"/>
          <w:sz w:val="28"/>
          <w:szCs w:val="28"/>
        </w:rPr>
        <w:t>копии</w:t>
      </w:r>
      <w:r w:rsidRPr="002E2697">
        <w:rPr>
          <w:rFonts w:ascii="Times New Roman" w:eastAsia="Calibri" w:hAnsi="Times New Roman" w:cs="Times New Roman"/>
          <w:sz w:val="28"/>
          <w:szCs w:val="28"/>
        </w:rPr>
        <w:t>);</w:t>
      </w:r>
    </w:p>
    <w:p w:rsidR="00C01A30" w:rsidRPr="002E2697" w:rsidRDefault="00C01A30" w:rsidP="00C01A30">
      <w:pPr>
        <w:numPr>
          <w:ilvl w:val="0"/>
          <w:numId w:val="5"/>
        </w:numPr>
        <w:tabs>
          <w:tab w:val="left" w:pos="426"/>
          <w:tab w:val="left" w:pos="1134"/>
        </w:tabs>
        <w:spacing w:after="0" w:line="240" w:lineRule="auto"/>
        <w:ind w:left="0" w:firstLine="709"/>
        <w:contextualSpacing/>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документы, удостоверяющие личность участников Сборов и руководителя (копии), командировочные удостоверения (при их наличии);</w:t>
      </w:r>
    </w:p>
    <w:p w:rsidR="00C01A30" w:rsidRPr="002E2697" w:rsidRDefault="00C01A30" w:rsidP="00C01A30">
      <w:pPr>
        <w:numPr>
          <w:ilvl w:val="0"/>
          <w:numId w:val="5"/>
        </w:numPr>
        <w:tabs>
          <w:tab w:val="left" w:pos="426"/>
          <w:tab w:val="left" w:pos="1134"/>
        </w:tabs>
        <w:spacing w:after="0" w:line="240" w:lineRule="auto"/>
        <w:ind w:left="0" w:firstLine="709"/>
        <w:contextualSpacing/>
        <w:jc w:val="both"/>
        <w:rPr>
          <w:rFonts w:ascii="Times New Roman" w:eastAsia="Calibri" w:hAnsi="Times New Roman" w:cs="Times New Roman"/>
          <w:sz w:val="28"/>
          <w:szCs w:val="28"/>
        </w:rPr>
      </w:pPr>
      <w:r w:rsidRPr="002E2697">
        <w:rPr>
          <w:rFonts w:ascii="Times New Roman" w:eastAsia="Calibri" w:hAnsi="Times New Roman" w:cs="Times New Roman"/>
          <w:sz w:val="28"/>
          <w:szCs w:val="28"/>
        </w:rPr>
        <w:t>согласие от родителей на участие в Сборах (для несовершеннолетних участников);</w:t>
      </w:r>
    </w:p>
    <w:p w:rsidR="00C01A30" w:rsidRPr="0025296A" w:rsidRDefault="00C01A30" w:rsidP="00C01A30">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sidRPr="0025296A">
        <w:rPr>
          <w:rFonts w:ascii="Times New Roman" w:eastAsia="Calibri" w:hAnsi="Times New Roman" w:cs="Times New Roman"/>
          <w:sz w:val="28"/>
          <w:szCs w:val="28"/>
        </w:rPr>
        <w:t>заявление на обработку персональных данных на каждого участника Сборов, разрешение на использов</w:t>
      </w:r>
      <w:r w:rsidR="00941F61" w:rsidRPr="0025296A">
        <w:rPr>
          <w:rFonts w:ascii="Times New Roman" w:eastAsia="Calibri" w:hAnsi="Times New Roman" w:cs="Times New Roman"/>
          <w:sz w:val="28"/>
          <w:szCs w:val="28"/>
        </w:rPr>
        <w:t>ание изображения и информации (П</w:t>
      </w:r>
      <w:r w:rsidRPr="0025296A">
        <w:rPr>
          <w:rFonts w:ascii="Times New Roman" w:eastAsia="Calibri" w:hAnsi="Times New Roman" w:cs="Times New Roman"/>
          <w:sz w:val="28"/>
          <w:szCs w:val="28"/>
        </w:rPr>
        <w:t xml:space="preserve">риложение </w:t>
      </w:r>
      <w:r w:rsidR="0025296A" w:rsidRPr="0025296A">
        <w:rPr>
          <w:rFonts w:ascii="Times New Roman" w:eastAsia="Calibri" w:hAnsi="Times New Roman" w:cs="Times New Roman"/>
          <w:sz w:val="28"/>
          <w:szCs w:val="28"/>
        </w:rPr>
        <w:t>5,6,7</w:t>
      </w:r>
      <w:r w:rsidRPr="0025296A">
        <w:rPr>
          <w:rFonts w:ascii="Times New Roman" w:eastAsia="Calibri" w:hAnsi="Times New Roman" w:cs="Times New Roman"/>
          <w:sz w:val="28"/>
          <w:szCs w:val="28"/>
        </w:rPr>
        <w:t>);</w:t>
      </w:r>
    </w:p>
    <w:p w:rsidR="00C73FE3" w:rsidRPr="002E2697" w:rsidRDefault="00C73FE3" w:rsidP="00C01A30">
      <w:pPr>
        <w:numPr>
          <w:ilvl w:val="0"/>
          <w:numId w:val="5"/>
        </w:numPr>
        <w:tabs>
          <w:tab w:val="left" w:pos="426"/>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ведомость </w:t>
      </w:r>
      <w:r w:rsidR="00AC30AE">
        <w:rPr>
          <w:rFonts w:ascii="Times New Roman" w:eastAsia="Calibri" w:hAnsi="Times New Roman" w:cs="Times New Roman"/>
          <w:sz w:val="28"/>
          <w:szCs w:val="28"/>
        </w:rPr>
        <w:t xml:space="preserve">с подписями участников команды </w:t>
      </w:r>
      <w:r>
        <w:rPr>
          <w:rFonts w:ascii="Times New Roman" w:eastAsia="Calibri" w:hAnsi="Times New Roman" w:cs="Times New Roman"/>
          <w:sz w:val="28"/>
          <w:szCs w:val="28"/>
        </w:rPr>
        <w:t>о проведении техники безопасности при работе с оружием</w:t>
      </w:r>
      <w:r w:rsidR="00EE26C6">
        <w:rPr>
          <w:rFonts w:ascii="Times New Roman" w:eastAsia="Calibri" w:hAnsi="Times New Roman" w:cs="Times New Roman"/>
          <w:sz w:val="28"/>
          <w:szCs w:val="28"/>
        </w:rPr>
        <w:t xml:space="preserve"> (Приложение 3)</w:t>
      </w:r>
      <w:r>
        <w:rPr>
          <w:rFonts w:ascii="Times New Roman" w:eastAsia="Calibri" w:hAnsi="Times New Roman" w:cs="Times New Roman"/>
          <w:sz w:val="28"/>
          <w:szCs w:val="28"/>
        </w:rPr>
        <w:t>.</w:t>
      </w:r>
    </w:p>
    <w:p w:rsidR="00C01A30" w:rsidRPr="00C01A30" w:rsidRDefault="007C106F" w:rsidP="00712B6D">
      <w:pPr>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6.4.</w:t>
      </w:r>
      <w:r w:rsidR="00C01A30" w:rsidRPr="00C01A30">
        <w:rPr>
          <w:rFonts w:ascii="Times New Roman" w:eastAsia="Calibri" w:hAnsi="Times New Roman" w:cs="Times New Roman"/>
          <w:sz w:val="28"/>
          <w:szCs w:val="28"/>
        </w:rPr>
        <w:t xml:space="preserve"> Программа Сборов предусматривает </w:t>
      </w:r>
      <w:r w:rsidR="00712B6D">
        <w:rPr>
          <w:rFonts w:ascii="Times New Roman" w:eastAsia="Calibri" w:hAnsi="Times New Roman" w:cs="Times New Roman"/>
          <w:sz w:val="28"/>
          <w:szCs w:val="28"/>
        </w:rPr>
        <w:t>соревнования по следующим направлениям военно-патриотической и поисковой деятельности и состоит из</w:t>
      </w:r>
      <w:r w:rsidR="00C01A30" w:rsidRPr="00C01A30">
        <w:rPr>
          <w:rFonts w:ascii="Times New Roman" w:eastAsia="Calibri" w:hAnsi="Times New Roman" w:cs="Times New Roman"/>
          <w:b/>
          <w:sz w:val="28"/>
          <w:szCs w:val="28"/>
        </w:rPr>
        <w:t xml:space="preserve"> конкурсов</w:t>
      </w:r>
      <w:r w:rsidR="00AC30AE">
        <w:rPr>
          <w:rFonts w:ascii="Times New Roman" w:eastAsia="Calibri" w:hAnsi="Times New Roman" w:cs="Times New Roman"/>
          <w:b/>
          <w:sz w:val="28"/>
          <w:szCs w:val="28"/>
        </w:rPr>
        <w:t xml:space="preserve"> </w:t>
      </w:r>
      <w:r w:rsidR="00AC30AE" w:rsidRPr="00AC30AE">
        <w:rPr>
          <w:rFonts w:ascii="Times New Roman" w:eastAsia="Calibri" w:hAnsi="Times New Roman" w:cs="Times New Roman"/>
          <w:sz w:val="28"/>
          <w:szCs w:val="28"/>
        </w:rPr>
        <w:t>(Приложение 1)</w:t>
      </w:r>
      <w:r w:rsidR="00C01A30" w:rsidRPr="00C01A30">
        <w:rPr>
          <w:rFonts w:ascii="Times New Roman" w:eastAsia="Calibri" w:hAnsi="Times New Roman" w:cs="Times New Roman"/>
          <w:b/>
          <w:sz w:val="28"/>
          <w:szCs w:val="28"/>
        </w:rPr>
        <w:t>:</w:t>
      </w:r>
    </w:p>
    <w:p w:rsidR="007C106F" w:rsidRDefault="00C01A30"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«Визитная карточка отряда»;</w:t>
      </w:r>
    </w:p>
    <w:p w:rsidR="00712B6D" w:rsidRPr="007C106F" w:rsidRDefault="00712B6D"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«Оружие Победы»;</w:t>
      </w:r>
    </w:p>
    <w:p w:rsidR="002660F5" w:rsidRDefault="00712B6D" w:rsidP="007C106F">
      <w:pPr>
        <w:pStyle w:val="a3"/>
        <w:numPr>
          <w:ilvl w:val="1"/>
          <w:numId w:val="6"/>
        </w:numPr>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«О</w:t>
      </w:r>
      <w:r w:rsidR="00C01A30" w:rsidRPr="007C106F">
        <w:rPr>
          <w:rFonts w:ascii="Times New Roman" w:eastAsia="Calibri" w:hAnsi="Times New Roman" w:cs="Times New Roman"/>
          <w:sz w:val="28"/>
          <w:szCs w:val="28"/>
        </w:rPr>
        <w:t>бмундирование</w:t>
      </w:r>
      <w:r w:rsidRPr="007C106F">
        <w:rPr>
          <w:rFonts w:ascii="Times New Roman" w:eastAsia="Calibri" w:hAnsi="Times New Roman" w:cs="Times New Roman"/>
          <w:sz w:val="28"/>
          <w:szCs w:val="28"/>
        </w:rPr>
        <w:t xml:space="preserve"> воинов РККА</w:t>
      </w:r>
      <w:r w:rsidR="00941F61">
        <w:rPr>
          <w:rFonts w:ascii="Times New Roman" w:eastAsia="Calibri" w:hAnsi="Times New Roman" w:cs="Times New Roman"/>
          <w:sz w:val="28"/>
          <w:szCs w:val="28"/>
        </w:rPr>
        <w:t xml:space="preserve"> и </w:t>
      </w:r>
      <w:proofErr w:type="spellStart"/>
      <w:r w:rsidR="00941F61">
        <w:rPr>
          <w:rFonts w:ascii="Times New Roman" w:eastAsia="Calibri" w:hAnsi="Times New Roman" w:cs="Times New Roman"/>
          <w:sz w:val="28"/>
          <w:szCs w:val="28"/>
        </w:rPr>
        <w:t>Верхмахта</w:t>
      </w:r>
      <w:proofErr w:type="spellEnd"/>
      <w:r w:rsidR="002660F5">
        <w:rPr>
          <w:rFonts w:ascii="Times New Roman" w:eastAsia="Calibri" w:hAnsi="Times New Roman" w:cs="Times New Roman"/>
          <w:sz w:val="28"/>
          <w:szCs w:val="28"/>
        </w:rPr>
        <w:t>»</w:t>
      </w:r>
      <w:r w:rsidR="00941F61">
        <w:rPr>
          <w:rFonts w:ascii="Times New Roman" w:eastAsia="Calibri" w:hAnsi="Times New Roman" w:cs="Times New Roman"/>
          <w:sz w:val="28"/>
          <w:szCs w:val="28"/>
        </w:rPr>
        <w:t>;</w:t>
      </w:r>
      <w:r w:rsidR="007C106F">
        <w:rPr>
          <w:rFonts w:ascii="Times New Roman" w:eastAsia="Calibri" w:hAnsi="Times New Roman" w:cs="Times New Roman"/>
          <w:sz w:val="28"/>
          <w:szCs w:val="28"/>
        </w:rPr>
        <w:t xml:space="preserve"> </w:t>
      </w:r>
    </w:p>
    <w:p w:rsidR="00C01A30" w:rsidRPr="007C106F" w:rsidRDefault="002660F5" w:rsidP="007C106F">
      <w:pPr>
        <w:pStyle w:val="a3"/>
        <w:numPr>
          <w:ilvl w:val="1"/>
          <w:numId w:val="6"/>
        </w:numPr>
        <w:spacing w:after="0" w:line="240" w:lineRule="auto"/>
        <w:ind w:left="1276"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Конкурс «</w:t>
      </w:r>
      <w:r w:rsidR="0018292F">
        <w:rPr>
          <w:rFonts w:ascii="Times New Roman" w:eastAsia="Calibri" w:hAnsi="Times New Roman" w:cs="Times New Roman"/>
          <w:sz w:val="28"/>
          <w:szCs w:val="28"/>
        </w:rPr>
        <w:t>Награды и з</w:t>
      </w:r>
      <w:r w:rsidR="00C01A30" w:rsidRPr="007C106F">
        <w:rPr>
          <w:rFonts w:ascii="Times New Roman" w:eastAsia="Calibri" w:hAnsi="Times New Roman" w:cs="Times New Roman"/>
          <w:sz w:val="28"/>
          <w:szCs w:val="28"/>
        </w:rPr>
        <w:t>наки различия Великой Отечественной войны»;</w:t>
      </w:r>
    </w:p>
    <w:p w:rsidR="00C01A30" w:rsidRPr="007C106F" w:rsidRDefault="00C01A30" w:rsidP="007C106F">
      <w:pPr>
        <w:pStyle w:val="a3"/>
        <w:numPr>
          <w:ilvl w:val="1"/>
          <w:numId w:val="6"/>
        </w:numPr>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«Меткий стрелок»;</w:t>
      </w:r>
    </w:p>
    <w:p w:rsidR="00C01A30" w:rsidRPr="007C106F" w:rsidRDefault="00C01A30"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w:t>
      </w:r>
      <w:r w:rsidR="00961949">
        <w:rPr>
          <w:rFonts w:ascii="Times New Roman" w:eastAsia="Calibri" w:hAnsi="Times New Roman" w:cs="Times New Roman"/>
          <w:sz w:val="28"/>
          <w:szCs w:val="28"/>
        </w:rPr>
        <w:t>Уникальный экспонат</w:t>
      </w:r>
      <w:r w:rsidRPr="007C106F">
        <w:rPr>
          <w:rFonts w:ascii="Times New Roman" w:eastAsia="Calibri" w:hAnsi="Times New Roman" w:cs="Times New Roman"/>
          <w:sz w:val="28"/>
          <w:szCs w:val="28"/>
        </w:rPr>
        <w:t>»;</w:t>
      </w:r>
    </w:p>
    <w:p w:rsidR="007C106F" w:rsidRPr="007C106F" w:rsidRDefault="007C106F"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«Страницы истории Отечества»;</w:t>
      </w:r>
    </w:p>
    <w:p w:rsidR="007C106F" w:rsidRPr="007C106F" w:rsidRDefault="007C106F"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lastRenderedPageBreak/>
        <w:t>Конкурс «Туристическая полоса»;</w:t>
      </w:r>
    </w:p>
    <w:p w:rsidR="007C106F" w:rsidRDefault="007C106F"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«Первая помощь»;</w:t>
      </w:r>
    </w:p>
    <w:p w:rsidR="004D0683" w:rsidRPr="007C106F" w:rsidRDefault="004D0683"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Pr>
          <w:rFonts w:ascii="Times New Roman" w:eastAsia="Calibri" w:hAnsi="Times New Roman" w:cs="Times New Roman"/>
          <w:sz w:val="28"/>
          <w:szCs w:val="28"/>
        </w:rPr>
        <w:t>Конкурс «Готов к труду и обороне»;</w:t>
      </w:r>
    </w:p>
    <w:p w:rsidR="00C01A30" w:rsidRPr="007C106F" w:rsidRDefault="00C01A30" w:rsidP="007C106F">
      <w:pPr>
        <w:pStyle w:val="a3"/>
        <w:numPr>
          <w:ilvl w:val="1"/>
          <w:numId w:val="6"/>
        </w:numPr>
        <w:tabs>
          <w:tab w:val="left" w:pos="709"/>
        </w:tabs>
        <w:spacing w:after="0" w:line="240" w:lineRule="auto"/>
        <w:ind w:left="1276" w:hanging="567"/>
        <w:jc w:val="both"/>
        <w:rPr>
          <w:rFonts w:ascii="Times New Roman" w:eastAsia="Calibri" w:hAnsi="Times New Roman" w:cs="Times New Roman"/>
          <w:sz w:val="28"/>
          <w:szCs w:val="28"/>
        </w:rPr>
      </w:pPr>
      <w:r w:rsidRPr="007C106F">
        <w:rPr>
          <w:rFonts w:ascii="Times New Roman" w:eastAsia="Calibri" w:hAnsi="Times New Roman" w:cs="Times New Roman"/>
          <w:sz w:val="28"/>
          <w:szCs w:val="28"/>
        </w:rPr>
        <w:t>Конкурс «Общий зачет конкурсной программы».</w:t>
      </w:r>
    </w:p>
    <w:p w:rsidR="00C01A30" w:rsidRDefault="00C01A30" w:rsidP="00C01A30">
      <w:pPr>
        <w:tabs>
          <w:tab w:val="left" w:pos="709"/>
        </w:tabs>
        <w:spacing w:after="0" w:line="240" w:lineRule="auto"/>
        <w:ind w:firstLine="709"/>
        <w:contextualSpacing/>
        <w:jc w:val="both"/>
        <w:rPr>
          <w:rFonts w:ascii="Times New Roman" w:eastAsia="Calibri" w:hAnsi="Times New Roman" w:cs="Times New Roman"/>
          <w:b/>
          <w:sz w:val="28"/>
          <w:szCs w:val="28"/>
        </w:rPr>
      </w:pPr>
    </w:p>
    <w:p w:rsidR="000C77A4" w:rsidRPr="00F05FB1" w:rsidRDefault="000C77A4" w:rsidP="000C77A4">
      <w:pPr>
        <w:pStyle w:val="a7"/>
        <w:spacing w:before="0" w:beforeAutospacing="0" w:after="0" w:afterAutospacing="0"/>
        <w:jc w:val="center"/>
        <w:rPr>
          <w:b/>
          <w:bCs/>
          <w:color w:val="000000"/>
          <w:sz w:val="28"/>
          <w:szCs w:val="28"/>
        </w:rPr>
      </w:pPr>
      <w:r>
        <w:rPr>
          <w:b/>
          <w:bCs/>
          <w:sz w:val="28"/>
          <w:szCs w:val="28"/>
        </w:rPr>
        <w:t>7.</w:t>
      </w:r>
      <w:r w:rsidRPr="00F05FB1">
        <w:rPr>
          <w:b/>
          <w:bCs/>
          <w:sz w:val="28"/>
          <w:szCs w:val="28"/>
        </w:rPr>
        <w:t xml:space="preserve"> </w:t>
      </w:r>
      <w:r w:rsidRPr="00F05FB1">
        <w:rPr>
          <w:b/>
          <w:bCs/>
          <w:color w:val="000000"/>
          <w:sz w:val="28"/>
          <w:szCs w:val="28"/>
        </w:rPr>
        <w:t xml:space="preserve">Условия </w:t>
      </w:r>
      <w:r>
        <w:rPr>
          <w:b/>
          <w:bCs/>
          <w:color w:val="000000"/>
          <w:sz w:val="28"/>
          <w:szCs w:val="28"/>
        </w:rPr>
        <w:t>нахождения</w:t>
      </w:r>
      <w:r w:rsidRPr="00F05FB1">
        <w:rPr>
          <w:b/>
          <w:bCs/>
          <w:color w:val="000000"/>
          <w:sz w:val="28"/>
          <w:szCs w:val="28"/>
        </w:rPr>
        <w:t xml:space="preserve"> на территории проведения Сборов</w:t>
      </w:r>
    </w:p>
    <w:p w:rsidR="000C77A4" w:rsidRDefault="000C77A4" w:rsidP="000C77A4">
      <w:pPr>
        <w:pStyle w:val="a7"/>
        <w:spacing w:before="0" w:beforeAutospacing="0" w:after="0" w:afterAutospacing="0"/>
        <w:ind w:firstLine="709"/>
        <w:jc w:val="both"/>
        <w:rPr>
          <w:color w:val="000000"/>
          <w:sz w:val="28"/>
          <w:szCs w:val="28"/>
        </w:rPr>
      </w:pPr>
    </w:p>
    <w:p w:rsidR="000C77A4" w:rsidRDefault="000C77A4" w:rsidP="000C77A4">
      <w:pPr>
        <w:pStyle w:val="a7"/>
        <w:spacing w:before="0" w:beforeAutospacing="0" w:after="0" w:afterAutospacing="0"/>
        <w:ind w:firstLine="709"/>
        <w:jc w:val="both"/>
        <w:rPr>
          <w:color w:val="000000"/>
          <w:sz w:val="28"/>
          <w:szCs w:val="28"/>
        </w:rPr>
      </w:pPr>
      <w:r>
        <w:rPr>
          <w:color w:val="000000"/>
          <w:sz w:val="28"/>
          <w:szCs w:val="28"/>
        </w:rPr>
        <w:t>7.1. Участники Сборов должны:</w:t>
      </w:r>
    </w:p>
    <w:p w:rsidR="000C77A4" w:rsidRDefault="000C77A4" w:rsidP="000C77A4">
      <w:pPr>
        <w:pStyle w:val="a7"/>
        <w:spacing w:before="0" w:beforeAutospacing="0" w:after="0" w:afterAutospacing="0"/>
        <w:ind w:firstLine="709"/>
        <w:jc w:val="both"/>
        <w:rPr>
          <w:color w:val="000000"/>
          <w:sz w:val="28"/>
          <w:szCs w:val="28"/>
        </w:rPr>
      </w:pPr>
      <w:r>
        <w:rPr>
          <w:color w:val="000000"/>
          <w:sz w:val="28"/>
          <w:szCs w:val="28"/>
        </w:rPr>
        <w:t>- быть взаимно вежливыми и дисциплинированными;</w:t>
      </w:r>
    </w:p>
    <w:p w:rsidR="000C77A4" w:rsidRDefault="000C77A4" w:rsidP="000C77A4">
      <w:pPr>
        <w:pStyle w:val="a7"/>
        <w:spacing w:before="0" w:beforeAutospacing="0" w:after="0" w:afterAutospacing="0"/>
        <w:ind w:firstLine="709"/>
        <w:jc w:val="both"/>
        <w:rPr>
          <w:color w:val="000000"/>
          <w:sz w:val="28"/>
          <w:szCs w:val="28"/>
        </w:rPr>
      </w:pPr>
      <w:r>
        <w:rPr>
          <w:color w:val="000000"/>
          <w:sz w:val="28"/>
          <w:szCs w:val="28"/>
        </w:rPr>
        <w:t>- выполнять распоряжения руководителя команды, связанные с дисциплиной, выполнением программы Сборов;</w:t>
      </w:r>
    </w:p>
    <w:p w:rsidR="000C77A4" w:rsidRDefault="000C77A4" w:rsidP="000C77A4">
      <w:pPr>
        <w:pStyle w:val="a7"/>
        <w:spacing w:before="0" w:beforeAutospacing="0" w:after="0" w:afterAutospacing="0"/>
        <w:ind w:firstLine="709"/>
        <w:jc w:val="both"/>
        <w:rPr>
          <w:color w:val="000000"/>
          <w:sz w:val="28"/>
          <w:szCs w:val="28"/>
        </w:rPr>
      </w:pPr>
      <w:r>
        <w:rPr>
          <w:color w:val="000000"/>
          <w:sz w:val="28"/>
          <w:szCs w:val="28"/>
        </w:rPr>
        <w:t>- соблюдать правила личной гигиены, следить за чистотой и порядком в местах проведения программы Сборов.</w:t>
      </w:r>
    </w:p>
    <w:p w:rsidR="000C77A4" w:rsidRDefault="000C77A4" w:rsidP="000C77A4">
      <w:pPr>
        <w:pStyle w:val="a7"/>
        <w:spacing w:before="0" w:beforeAutospacing="0" w:after="0" w:afterAutospacing="0"/>
        <w:ind w:firstLine="709"/>
        <w:jc w:val="both"/>
        <w:rPr>
          <w:color w:val="000000"/>
          <w:sz w:val="28"/>
          <w:szCs w:val="28"/>
        </w:rPr>
      </w:pPr>
      <w:r>
        <w:rPr>
          <w:color w:val="000000"/>
          <w:sz w:val="28"/>
          <w:szCs w:val="28"/>
        </w:rPr>
        <w:t>7.2. Участники Сборов не имеют права:</w:t>
      </w:r>
    </w:p>
    <w:p w:rsidR="000C77A4" w:rsidRDefault="000C77A4" w:rsidP="000C77A4">
      <w:pPr>
        <w:pStyle w:val="a7"/>
        <w:spacing w:before="0" w:beforeAutospacing="0" w:after="0" w:afterAutospacing="0"/>
        <w:ind w:firstLine="709"/>
        <w:jc w:val="both"/>
        <w:rPr>
          <w:color w:val="000000"/>
          <w:sz w:val="28"/>
          <w:szCs w:val="28"/>
        </w:rPr>
      </w:pPr>
      <w:r>
        <w:rPr>
          <w:color w:val="000000"/>
          <w:sz w:val="28"/>
          <w:szCs w:val="28"/>
        </w:rPr>
        <w:t>- повреждать имущество и прилегающей к ним территории проведения Сборов;</w:t>
      </w:r>
    </w:p>
    <w:p w:rsidR="000C77A4" w:rsidRDefault="000C77A4" w:rsidP="000C77A4">
      <w:pPr>
        <w:pStyle w:val="a7"/>
        <w:spacing w:before="0" w:beforeAutospacing="0" w:after="0" w:afterAutospacing="0"/>
        <w:ind w:firstLine="709"/>
        <w:jc w:val="both"/>
        <w:rPr>
          <w:color w:val="000000"/>
          <w:sz w:val="28"/>
          <w:szCs w:val="28"/>
        </w:rPr>
      </w:pPr>
      <w:r>
        <w:rPr>
          <w:color w:val="000000"/>
          <w:sz w:val="28"/>
          <w:szCs w:val="28"/>
        </w:rPr>
        <w:t>- покидать территорию проведения Сборов;</w:t>
      </w:r>
    </w:p>
    <w:p w:rsidR="000C77A4" w:rsidRDefault="000C77A4" w:rsidP="000C77A4">
      <w:pPr>
        <w:pStyle w:val="a7"/>
        <w:spacing w:before="0" w:beforeAutospacing="0" w:after="0" w:afterAutospacing="0"/>
        <w:ind w:firstLine="709"/>
        <w:jc w:val="both"/>
        <w:rPr>
          <w:color w:val="000000"/>
          <w:sz w:val="28"/>
          <w:szCs w:val="28"/>
        </w:rPr>
      </w:pPr>
      <w:r>
        <w:rPr>
          <w:color w:val="000000"/>
          <w:sz w:val="28"/>
          <w:szCs w:val="28"/>
        </w:rPr>
        <w:t>- утаивать сведения об изменении состоянии здоровья и самочувствии;</w:t>
      </w:r>
    </w:p>
    <w:p w:rsidR="000C77A4" w:rsidRDefault="000C77A4" w:rsidP="000C77A4">
      <w:pPr>
        <w:pStyle w:val="a7"/>
        <w:spacing w:before="0" w:beforeAutospacing="0" w:after="0" w:afterAutospacing="0"/>
        <w:ind w:firstLine="709"/>
        <w:jc w:val="both"/>
        <w:rPr>
          <w:color w:val="000000"/>
          <w:sz w:val="28"/>
          <w:szCs w:val="28"/>
        </w:rPr>
      </w:pPr>
      <w:r>
        <w:rPr>
          <w:color w:val="000000"/>
          <w:sz w:val="28"/>
          <w:szCs w:val="28"/>
        </w:rPr>
        <w:t>- употреблять ненормативную лексику.</w:t>
      </w:r>
    </w:p>
    <w:p w:rsidR="000C77A4" w:rsidRPr="007D7CEB" w:rsidRDefault="000C77A4" w:rsidP="000C77A4">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2660F5">
        <w:rPr>
          <w:rFonts w:ascii="Times New Roman" w:hAnsi="Times New Roman" w:cs="Times New Roman"/>
          <w:color w:val="000000"/>
          <w:sz w:val="28"/>
          <w:szCs w:val="28"/>
        </w:rPr>
        <w:t xml:space="preserve">7.3. </w:t>
      </w:r>
      <w:r w:rsidRPr="007D7CEB">
        <w:rPr>
          <w:rFonts w:ascii="Times New Roman" w:eastAsia="Arial Unicode MS" w:hAnsi="Times New Roman" w:cs="Times New Roman"/>
          <w:sz w:val="28"/>
          <w:szCs w:val="28"/>
          <w:lang w:eastAsia="ru-RU"/>
        </w:rPr>
        <w:t xml:space="preserve">На протяжении всего времени проведения Сборов командам и отдельным их участникам, могут быть наложены штрафы </w:t>
      </w:r>
      <w:proofErr w:type="gramStart"/>
      <w:r w:rsidRPr="007D7CEB">
        <w:rPr>
          <w:rFonts w:ascii="Times New Roman" w:eastAsia="Arial Unicode MS" w:hAnsi="Times New Roman" w:cs="Times New Roman"/>
          <w:sz w:val="28"/>
          <w:szCs w:val="28"/>
          <w:lang w:eastAsia="ru-RU"/>
        </w:rPr>
        <w:t>за</w:t>
      </w:r>
      <w:proofErr w:type="gramEnd"/>
      <w:r w:rsidRPr="007D7CEB">
        <w:rPr>
          <w:rFonts w:ascii="Times New Roman" w:eastAsia="Arial Unicode MS" w:hAnsi="Times New Roman" w:cs="Times New Roman"/>
          <w:sz w:val="28"/>
          <w:szCs w:val="28"/>
          <w:lang w:eastAsia="ru-RU"/>
        </w:rPr>
        <w:t>:</w:t>
      </w:r>
    </w:p>
    <w:p w:rsidR="000C77A4" w:rsidRPr="007D7CEB" w:rsidRDefault="000C77A4" w:rsidP="000C77A4">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несоблюдение дисциплины;</w:t>
      </w:r>
    </w:p>
    <w:p w:rsidR="000C77A4" w:rsidRPr="007D7CEB" w:rsidRDefault="000C77A4" w:rsidP="000C77A4">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нарушение режима;</w:t>
      </w:r>
    </w:p>
    <w:p w:rsidR="000C77A4" w:rsidRPr="007D7CEB" w:rsidRDefault="000C77A4" w:rsidP="000C77A4">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нарушение регламента Сборов;</w:t>
      </w:r>
    </w:p>
    <w:p w:rsidR="000C77A4" w:rsidRPr="007D7CEB" w:rsidRDefault="000C77A4" w:rsidP="000C77A4">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опоздания;</w:t>
      </w:r>
    </w:p>
    <w:p w:rsidR="000C77A4" w:rsidRPr="007D7CEB" w:rsidRDefault="000C77A4" w:rsidP="000C77A4">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несоблюдение формы одежды;</w:t>
      </w:r>
    </w:p>
    <w:p w:rsidR="000C77A4" w:rsidRPr="007D7CEB" w:rsidRDefault="000C77A4" w:rsidP="000C77A4">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несоблюдение правил личной гигиены и санитарных норм проживания;</w:t>
      </w:r>
    </w:p>
    <w:p w:rsidR="000C77A4" w:rsidRPr="007D7CEB" w:rsidRDefault="000C77A4" w:rsidP="000C77A4">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некорректное поведение с судьями, организаторами Сборов, представителями Оргкомитета, обслуживающим персоналом, руководителями других делегаций, соперниками.</w:t>
      </w:r>
    </w:p>
    <w:p w:rsidR="000C77A4" w:rsidRPr="007D7CEB" w:rsidRDefault="000C77A4" w:rsidP="000C77A4">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Штрафы накладываются главным судьей, судьями на этапах, членами Оргкомитета на основании таблицы штрафов мониторинга «Дисциплина и порядок</w:t>
      </w:r>
      <w:r w:rsidRPr="00EE26C6">
        <w:rPr>
          <w:rFonts w:ascii="Times New Roman" w:eastAsia="Arial Unicode MS" w:hAnsi="Times New Roman" w:cs="Times New Roman"/>
          <w:sz w:val="28"/>
          <w:szCs w:val="28"/>
          <w:lang w:eastAsia="ru-RU"/>
        </w:rPr>
        <w:t xml:space="preserve">» (Приложение </w:t>
      </w:r>
      <w:r w:rsidR="00EE26C6" w:rsidRPr="00EE26C6">
        <w:rPr>
          <w:rFonts w:ascii="Times New Roman" w:eastAsia="Arial Unicode MS" w:hAnsi="Times New Roman" w:cs="Times New Roman"/>
          <w:sz w:val="28"/>
          <w:szCs w:val="28"/>
          <w:lang w:eastAsia="ru-RU"/>
        </w:rPr>
        <w:t>4</w:t>
      </w:r>
      <w:r w:rsidRPr="00EE26C6">
        <w:rPr>
          <w:rFonts w:ascii="Times New Roman" w:eastAsia="Arial Unicode MS" w:hAnsi="Times New Roman" w:cs="Times New Roman"/>
          <w:sz w:val="28"/>
          <w:szCs w:val="28"/>
          <w:lang w:eastAsia="ru-RU"/>
        </w:rPr>
        <w:t>).</w:t>
      </w:r>
    </w:p>
    <w:p w:rsidR="000C77A4" w:rsidRPr="007D7CEB" w:rsidRDefault="000C77A4" w:rsidP="000C77A4">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7D7CEB">
        <w:rPr>
          <w:rFonts w:ascii="Times New Roman" w:eastAsia="Arial Unicode MS" w:hAnsi="Times New Roman" w:cs="Times New Roman"/>
          <w:sz w:val="28"/>
          <w:szCs w:val="28"/>
          <w:lang w:eastAsia="ru-RU"/>
        </w:rPr>
        <w:t xml:space="preserve">За грубые нарушения положения о Сборах, самовольный выход за территорию </w:t>
      </w:r>
      <w:r>
        <w:rPr>
          <w:rFonts w:ascii="Times New Roman" w:eastAsia="Arial Unicode MS" w:hAnsi="Times New Roman" w:cs="Times New Roman"/>
          <w:sz w:val="28"/>
          <w:szCs w:val="28"/>
          <w:lang w:eastAsia="ru-RU"/>
        </w:rPr>
        <w:t>проведения сборов</w:t>
      </w:r>
      <w:r w:rsidRPr="007D7CEB">
        <w:rPr>
          <w:rFonts w:ascii="Times New Roman" w:eastAsia="Arial Unicode MS" w:hAnsi="Times New Roman" w:cs="Times New Roman"/>
          <w:sz w:val="28"/>
          <w:szCs w:val="28"/>
          <w:lang w:eastAsia="ru-RU"/>
        </w:rPr>
        <w:t xml:space="preserve"> участников команда дисквалифицируется с соревнований.</w:t>
      </w:r>
    </w:p>
    <w:p w:rsidR="000C77A4" w:rsidRPr="007D7CEB" w:rsidRDefault="000C77A4" w:rsidP="000C77A4">
      <w:pPr>
        <w:pStyle w:val="20"/>
        <w:shd w:val="clear" w:color="auto" w:fill="auto"/>
        <w:spacing w:before="0" w:line="240" w:lineRule="auto"/>
        <w:ind w:right="-1" w:firstLine="709"/>
        <w:rPr>
          <w:rFonts w:eastAsia="Calibri"/>
        </w:rPr>
      </w:pPr>
      <w:r w:rsidRPr="007D7CEB">
        <w:rPr>
          <w:rFonts w:eastAsia="Calibri"/>
        </w:rPr>
        <w:t>Штрафные баллы фиксируются в протоколе, лицами ответственными за осуществление мониторинга «Дисциплина и порядок». Ежедневный протокол вывешивается на информационном стенде. Сумма штрафных баллов, полученных командами на этапах, учитывается при подведении итогов конкурсной программы. Сумма баллов п. 2 и 3 учитываются при подведении итогов конкурса «Общий зачет конкурсной программы Сборов».</w:t>
      </w:r>
    </w:p>
    <w:p w:rsidR="000C77A4" w:rsidRDefault="000C77A4" w:rsidP="000C77A4">
      <w:pPr>
        <w:pStyle w:val="a7"/>
        <w:spacing w:before="0" w:beforeAutospacing="0" w:after="0" w:afterAutospacing="0"/>
        <w:ind w:firstLine="709"/>
        <w:jc w:val="both"/>
        <w:rPr>
          <w:color w:val="000000"/>
          <w:sz w:val="28"/>
          <w:szCs w:val="28"/>
        </w:rPr>
      </w:pPr>
    </w:p>
    <w:p w:rsidR="000C77A4" w:rsidRPr="00F05FB1" w:rsidRDefault="000C77A4" w:rsidP="000C77A4">
      <w:pPr>
        <w:pStyle w:val="21"/>
        <w:shd w:val="clear" w:color="auto" w:fill="auto"/>
        <w:spacing w:line="240" w:lineRule="auto"/>
        <w:contextualSpacing/>
        <w:jc w:val="center"/>
        <w:rPr>
          <w:b/>
          <w:bCs/>
          <w:sz w:val="28"/>
          <w:szCs w:val="28"/>
        </w:rPr>
      </w:pPr>
      <w:r>
        <w:rPr>
          <w:b/>
          <w:bCs/>
          <w:sz w:val="28"/>
          <w:szCs w:val="28"/>
        </w:rPr>
        <w:t>8</w:t>
      </w:r>
      <w:r w:rsidRPr="00F05FB1">
        <w:rPr>
          <w:b/>
          <w:bCs/>
          <w:sz w:val="28"/>
          <w:szCs w:val="28"/>
        </w:rPr>
        <w:t>. Определение победителей и награждение</w:t>
      </w:r>
    </w:p>
    <w:p w:rsidR="000C77A4" w:rsidRDefault="000C77A4" w:rsidP="000C77A4">
      <w:pPr>
        <w:pStyle w:val="21"/>
        <w:shd w:val="clear" w:color="auto" w:fill="auto"/>
        <w:spacing w:line="240" w:lineRule="auto"/>
        <w:ind w:firstLine="709"/>
        <w:contextualSpacing/>
        <w:jc w:val="both"/>
        <w:rPr>
          <w:sz w:val="28"/>
          <w:szCs w:val="28"/>
        </w:rPr>
      </w:pPr>
    </w:p>
    <w:p w:rsidR="000C77A4" w:rsidRDefault="000C77A4" w:rsidP="000C77A4">
      <w:pPr>
        <w:pStyle w:val="21"/>
        <w:shd w:val="clear" w:color="auto" w:fill="auto"/>
        <w:tabs>
          <w:tab w:val="left" w:pos="426"/>
          <w:tab w:val="left" w:pos="1276"/>
        </w:tabs>
        <w:spacing w:line="240" w:lineRule="auto"/>
        <w:ind w:firstLine="709"/>
        <w:contextualSpacing/>
        <w:jc w:val="both"/>
        <w:rPr>
          <w:sz w:val="28"/>
          <w:szCs w:val="28"/>
        </w:rPr>
      </w:pPr>
      <w:r>
        <w:rPr>
          <w:sz w:val="28"/>
          <w:szCs w:val="28"/>
        </w:rPr>
        <w:t>8.1. Команды-победители (первое место) и команды-призеры (второе и третье места) в конкурсе награждаются призами и грамотами.</w:t>
      </w:r>
    </w:p>
    <w:p w:rsidR="000C77A4" w:rsidRDefault="000C77A4" w:rsidP="000C77A4">
      <w:pPr>
        <w:pStyle w:val="21"/>
        <w:shd w:val="clear" w:color="auto" w:fill="auto"/>
        <w:tabs>
          <w:tab w:val="left" w:pos="426"/>
          <w:tab w:val="left" w:pos="1276"/>
          <w:tab w:val="left" w:pos="3686"/>
        </w:tabs>
        <w:spacing w:line="240" w:lineRule="auto"/>
        <w:ind w:firstLine="709"/>
        <w:contextualSpacing/>
        <w:jc w:val="both"/>
        <w:rPr>
          <w:sz w:val="28"/>
          <w:szCs w:val="28"/>
        </w:rPr>
      </w:pPr>
      <w:r>
        <w:rPr>
          <w:bCs/>
          <w:sz w:val="28"/>
          <w:szCs w:val="28"/>
          <w:shd w:val="clear" w:color="auto" w:fill="FFFFFF"/>
        </w:rPr>
        <w:t xml:space="preserve">8.2. </w:t>
      </w:r>
      <w:r w:rsidRPr="006D3582">
        <w:rPr>
          <w:bCs/>
          <w:sz w:val="28"/>
          <w:szCs w:val="28"/>
          <w:shd w:val="clear" w:color="auto" w:fill="FFFFFF"/>
        </w:rPr>
        <w:t xml:space="preserve">Команды-победители (первое место) и команды-призеры (второе и третье места) в общем зачёте в каждой группе награждаются </w:t>
      </w:r>
      <w:r>
        <w:rPr>
          <w:bCs/>
          <w:sz w:val="28"/>
          <w:szCs w:val="28"/>
          <w:shd w:val="clear" w:color="auto" w:fill="FFFFFF"/>
        </w:rPr>
        <w:t>кубками, медалями</w:t>
      </w:r>
      <w:r w:rsidRPr="006D3582">
        <w:rPr>
          <w:bCs/>
          <w:sz w:val="28"/>
          <w:szCs w:val="28"/>
          <w:shd w:val="clear" w:color="auto" w:fill="FFFFFF"/>
        </w:rPr>
        <w:t xml:space="preserve"> и дипломами</w:t>
      </w:r>
      <w:r>
        <w:rPr>
          <w:bCs/>
          <w:sz w:val="28"/>
          <w:szCs w:val="28"/>
          <w:shd w:val="clear" w:color="auto" w:fill="FFFFFF"/>
        </w:rPr>
        <w:t>, ценными призами.</w:t>
      </w:r>
    </w:p>
    <w:p w:rsidR="000C77A4" w:rsidRDefault="000C77A4" w:rsidP="000C77A4">
      <w:pPr>
        <w:pStyle w:val="21"/>
        <w:shd w:val="clear" w:color="auto" w:fill="auto"/>
        <w:tabs>
          <w:tab w:val="left" w:pos="426"/>
          <w:tab w:val="left" w:pos="1276"/>
        </w:tabs>
        <w:spacing w:line="240" w:lineRule="auto"/>
        <w:ind w:firstLine="709"/>
        <w:contextualSpacing/>
        <w:jc w:val="both"/>
        <w:rPr>
          <w:sz w:val="28"/>
          <w:szCs w:val="28"/>
        </w:rPr>
      </w:pPr>
      <w:r>
        <w:rPr>
          <w:sz w:val="28"/>
          <w:szCs w:val="28"/>
        </w:rPr>
        <w:t xml:space="preserve">8.3. Все участники Сборов получают электронное свидетельство участника. </w:t>
      </w:r>
    </w:p>
    <w:p w:rsidR="000C77A4" w:rsidRDefault="000C77A4" w:rsidP="000C77A4">
      <w:pPr>
        <w:pStyle w:val="21"/>
        <w:shd w:val="clear" w:color="auto" w:fill="auto"/>
        <w:tabs>
          <w:tab w:val="left" w:pos="426"/>
          <w:tab w:val="left" w:pos="1276"/>
        </w:tabs>
        <w:spacing w:line="240" w:lineRule="auto"/>
        <w:ind w:firstLine="709"/>
        <w:contextualSpacing/>
        <w:jc w:val="both"/>
        <w:rPr>
          <w:color w:val="000000"/>
          <w:sz w:val="28"/>
          <w:szCs w:val="28"/>
        </w:rPr>
      </w:pPr>
      <w:r>
        <w:rPr>
          <w:sz w:val="28"/>
          <w:szCs w:val="28"/>
        </w:rPr>
        <w:t>8.4. Результаты Сборов оглашаются на торжественном закрытии Сборов, размещаются на сайте и сообществе организации «Ассоциация Возвращение, Регионального отделения Общероссийского общественного движения «Поисковое движение России» в Свердловской области и в средствах массовой информации.</w:t>
      </w:r>
    </w:p>
    <w:p w:rsidR="000C77A4" w:rsidRDefault="000C77A4" w:rsidP="000C77A4">
      <w:pPr>
        <w:pStyle w:val="21"/>
        <w:shd w:val="clear" w:color="auto" w:fill="auto"/>
        <w:spacing w:line="240" w:lineRule="auto"/>
        <w:contextualSpacing/>
        <w:jc w:val="both"/>
        <w:rPr>
          <w:sz w:val="28"/>
          <w:szCs w:val="28"/>
        </w:rPr>
      </w:pPr>
    </w:p>
    <w:p w:rsidR="000C77A4" w:rsidRPr="00F05FB1" w:rsidRDefault="000C77A4" w:rsidP="000C77A4">
      <w:pPr>
        <w:pStyle w:val="21"/>
        <w:shd w:val="clear" w:color="auto" w:fill="auto"/>
        <w:spacing w:line="240" w:lineRule="auto"/>
        <w:contextualSpacing/>
        <w:jc w:val="center"/>
        <w:rPr>
          <w:b/>
          <w:bCs/>
          <w:sz w:val="28"/>
          <w:szCs w:val="28"/>
        </w:rPr>
      </w:pPr>
      <w:r>
        <w:rPr>
          <w:b/>
          <w:bCs/>
          <w:sz w:val="28"/>
          <w:szCs w:val="28"/>
        </w:rPr>
        <w:t>9</w:t>
      </w:r>
      <w:r w:rsidRPr="00F05FB1">
        <w:rPr>
          <w:b/>
          <w:bCs/>
          <w:sz w:val="28"/>
          <w:szCs w:val="28"/>
        </w:rPr>
        <w:t>. Финансирование Сборов</w:t>
      </w:r>
    </w:p>
    <w:p w:rsidR="000C77A4" w:rsidRDefault="000C77A4" w:rsidP="000C77A4">
      <w:pPr>
        <w:pStyle w:val="21"/>
        <w:shd w:val="clear" w:color="auto" w:fill="auto"/>
        <w:spacing w:line="240" w:lineRule="auto"/>
        <w:contextualSpacing/>
        <w:jc w:val="center"/>
        <w:rPr>
          <w:sz w:val="28"/>
          <w:szCs w:val="28"/>
        </w:rPr>
      </w:pPr>
    </w:p>
    <w:p w:rsidR="000C77A4" w:rsidRPr="008745CF" w:rsidRDefault="000C77A4" w:rsidP="008745CF">
      <w:pPr>
        <w:pStyle w:val="a3"/>
        <w:numPr>
          <w:ilvl w:val="0"/>
          <w:numId w:val="2"/>
        </w:numPr>
        <w:spacing w:after="0" w:line="240" w:lineRule="auto"/>
        <w:ind w:left="0" w:firstLine="709"/>
        <w:jc w:val="both"/>
        <w:rPr>
          <w:rFonts w:ascii="Times New Roman" w:hAnsi="Times New Roman"/>
          <w:color w:val="000000"/>
          <w:sz w:val="28"/>
          <w:szCs w:val="28"/>
        </w:rPr>
      </w:pPr>
      <w:proofErr w:type="gramStart"/>
      <w:r w:rsidRPr="008745CF">
        <w:rPr>
          <w:rFonts w:ascii="Times New Roman" w:hAnsi="Times New Roman"/>
          <w:sz w:val="28"/>
          <w:szCs w:val="28"/>
        </w:rPr>
        <w:t xml:space="preserve">9.1 </w:t>
      </w:r>
      <w:r w:rsidR="008745CF" w:rsidRPr="008745CF">
        <w:rPr>
          <w:rFonts w:ascii="Times New Roman" w:hAnsi="Times New Roman"/>
          <w:color w:val="000000"/>
          <w:sz w:val="28"/>
          <w:szCs w:val="28"/>
        </w:rPr>
        <w:t xml:space="preserve">Финансирование организации и проведения Сборов осуществляется </w:t>
      </w:r>
      <w:r w:rsidR="008745CF" w:rsidRPr="008745CF">
        <w:rPr>
          <w:rFonts w:ascii="Times New Roman" w:hAnsi="Times New Roman"/>
          <w:color w:val="000000"/>
          <w:sz w:val="28"/>
          <w:szCs w:val="28"/>
          <w:shd w:val="clear" w:color="auto" w:fill="FFFFFF"/>
        </w:rPr>
        <w:t xml:space="preserve">с использованием гранта Президента Российской Федерации на развитие гражданского общества, предоставленного Фондом президентских грантов, </w:t>
      </w:r>
      <w:r w:rsidR="008745CF" w:rsidRPr="008745CF">
        <w:rPr>
          <w:rFonts w:ascii="Times New Roman" w:hAnsi="Times New Roman"/>
          <w:sz w:val="28"/>
          <w:szCs w:val="28"/>
        </w:rPr>
        <w:t>субсидии из областного бюджета некоммерческим организациям, реализующим проекты (программы, мероприятия) в сфере образования и молодежной политики Свердловской области, предоставленной МОО ВПК «Ратник-НТ»; организационного взноса в размере 500,00 рублей с каждого участника;</w:t>
      </w:r>
      <w:proofErr w:type="gramEnd"/>
      <w:r w:rsidR="008745CF" w:rsidRPr="008745CF">
        <w:rPr>
          <w:rFonts w:ascii="Times New Roman" w:hAnsi="Times New Roman"/>
          <w:sz w:val="28"/>
          <w:szCs w:val="28"/>
        </w:rPr>
        <w:t xml:space="preserve"> на безвозмездной основе Министерства образования и молодежной политики Свердловской области, </w:t>
      </w:r>
      <w:r w:rsidR="008745CF" w:rsidRPr="008745CF">
        <w:rPr>
          <w:rFonts w:ascii="Times New Roman" w:hAnsi="Times New Roman" w:cs="Times New Roman"/>
          <w:sz w:val="28"/>
          <w:szCs w:val="28"/>
        </w:rPr>
        <w:t>ГБОУ СО КШИ «Свердловский кадетский корпус имени капитана 1 ранга М.В. Банных»;</w:t>
      </w:r>
      <w:r w:rsidR="008745CF">
        <w:rPr>
          <w:rFonts w:ascii="Times New Roman" w:hAnsi="Times New Roman" w:cs="Times New Roman"/>
          <w:sz w:val="28"/>
          <w:szCs w:val="28"/>
        </w:rPr>
        <w:t xml:space="preserve"> </w:t>
      </w:r>
      <w:r w:rsidR="008745CF" w:rsidRPr="008745CF">
        <w:rPr>
          <w:rFonts w:ascii="Times New Roman" w:hAnsi="Times New Roman" w:cs="Times New Roman"/>
          <w:sz w:val="28"/>
          <w:szCs w:val="28"/>
        </w:rPr>
        <w:t>Областн</w:t>
      </w:r>
      <w:r w:rsidR="008745CF">
        <w:rPr>
          <w:rFonts w:ascii="Times New Roman" w:hAnsi="Times New Roman" w:cs="Times New Roman"/>
          <w:sz w:val="28"/>
          <w:szCs w:val="28"/>
        </w:rPr>
        <w:t>ого</w:t>
      </w:r>
      <w:r w:rsidR="008745CF" w:rsidRPr="008745CF">
        <w:rPr>
          <w:rFonts w:ascii="Times New Roman" w:hAnsi="Times New Roman" w:cs="Times New Roman"/>
          <w:sz w:val="28"/>
          <w:szCs w:val="28"/>
        </w:rPr>
        <w:t xml:space="preserve"> учебно-методическ</w:t>
      </w:r>
      <w:r w:rsidR="008745CF">
        <w:rPr>
          <w:rFonts w:ascii="Times New Roman" w:hAnsi="Times New Roman" w:cs="Times New Roman"/>
          <w:sz w:val="28"/>
          <w:szCs w:val="28"/>
        </w:rPr>
        <w:t>ого</w:t>
      </w:r>
      <w:r w:rsidR="008745CF" w:rsidRPr="008745CF">
        <w:rPr>
          <w:rFonts w:ascii="Times New Roman" w:hAnsi="Times New Roman" w:cs="Times New Roman"/>
          <w:sz w:val="28"/>
          <w:szCs w:val="28"/>
        </w:rPr>
        <w:t xml:space="preserve"> центр</w:t>
      </w:r>
      <w:r w:rsidR="008745CF">
        <w:rPr>
          <w:rFonts w:ascii="Times New Roman" w:hAnsi="Times New Roman" w:cs="Times New Roman"/>
          <w:sz w:val="28"/>
          <w:szCs w:val="28"/>
        </w:rPr>
        <w:t>а</w:t>
      </w:r>
      <w:r w:rsidR="008745CF" w:rsidRPr="008745CF">
        <w:rPr>
          <w:rFonts w:ascii="Times New Roman" w:hAnsi="Times New Roman" w:cs="Times New Roman"/>
          <w:sz w:val="28"/>
          <w:szCs w:val="28"/>
        </w:rPr>
        <w:t xml:space="preserve"> «Авангард»</w:t>
      </w:r>
      <w:r w:rsidR="008745CF" w:rsidRPr="008745CF">
        <w:rPr>
          <w:rFonts w:ascii="Times New Roman" w:hAnsi="Times New Roman"/>
          <w:sz w:val="28"/>
          <w:szCs w:val="28"/>
        </w:rPr>
        <w:t>, Свердловской областной общественной молодежной организации «Ассоциация патриотических отрядов «Возвращение» и Регионального отделения Общероссийского общественного движения «Поисковое движение России» в Свердловской области, спонсорской помощи.</w:t>
      </w:r>
    </w:p>
    <w:p w:rsidR="008745CF" w:rsidRPr="008745CF" w:rsidRDefault="008745CF" w:rsidP="008745CF">
      <w:pPr>
        <w:pStyle w:val="a3"/>
        <w:spacing w:after="0" w:line="240" w:lineRule="auto"/>
        <w:ind w:left="709"/>
        <w:jc w:val="both"/>
        <w:rPr>
          <w:rFonts w:ascii="Times New Roman" w:hAnsi="Times New Roman"/>
          <w:color w:val="000000"/>
          <w:sz w:val="28"/>
          <w:szCs w:val="28"/>
        </w:rPr>
      </w:pPr>
    </w:p>
    <w:p w:rsidR="000C77A4" w:rsidRPr="00F05FB1" w:rsidRDefault="000C77A4" w:rsidP="000C77A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10</w:t>
      </w:r>
      <w:r w:rsidRPr="00F05FB1">
        <w:rPr>
          <w:rFonts w:ascii="Times New Roman" w:hAnsi="Times New Roman"/>
          <w:b/>
          <w:bCs/>
          <w:color w:val="000000"/>
          <w:sz w:val="28"/>
          <w:szCs w:val="28"/>
        </w:rPr>
        <w:t>. Информационная поддержка Сборов</w:t>
      </w:r>
    </w:p>
    <w:p w:rsidR="000C77A4" w:rsidRDefault="000C77A4" w:rsidP="000C77A4">
      <w:pPr>
        <w:spacing w:after="0" w:line="240" w:lineRule="auto"/>
        <w:jc w:val="both"/>
        <w:rPr>
          <w:rFonts w:ascii="Times New Roman" w:hAnsi="Times New Roman"/>
          <w:color w:val="000000"/>
          <w:sz w:val="28"/>
          <w:szCs w:val="28"/>
        </w:rPr>
      </w:pPr>
    </w:p>
    <w:p w:rsidR="000C77A4" w:rsidRDefault="000C77A4" w:rsidP="000C77A4">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10.1 Этапы проведения Сборов освещаются на сайте и сообществе организации «Ассоциация Возвращение», Регионального отделения Общероссийского общественного движения по увековечению памяти погибших при защите Отечества «Поисковое движение России» в Свердловской области, в региональных и федеральных средствах массовой информации.</w:t>
      </w:r>
    </w:p>
    <w:p w:rsidR="0018292F" w:rsidRDefault="0018292F" w:rsidP="00C01A30">
      <w:pPr>
        <w:tabs>
          <w:tab w:val="left" w:pos="709"/>
        </w:tabs>
        <w:spacing w:after="0" w:line="240" w:lineRule="auto"/>
        <w:ind w:firstLine="709"/>
        <w:contextualSpacing/>
        <w:jc w:val="both"/>
        <w:rPr>
          <w:rFonts w:ascii="Times New Roman" w:eastAsia="Calibri" w:hAnsi="Times New Roman" w:cs="Times New Roman"/>
          <w:b/>
          <w:sz w:val="28"/>
          <w:szCs w:val="28"/>
        </w:rPr>
      </w:pPr>
    </w:p>
    <w:p w:rsidR="0018292F" w:rsidRDefault="0018292F" w:rsidP="00C01A30">
      <w:pPr>
        <w:tabs>
          <w:tab w:val="left" w:pos="709"/>
        </w:tabs>
        <w:spacing w:after="0" w:line="240" w:lineRule="auto"/>
        <w:ind w:firstLine="709"/>
        <w:contextualSpacing/>
        <w:jc w:val="both"/>
        <w:rPr>
          <w:rFonts w:ascii="Times New Roman" w:eastAsia="Calibri" w:hAnsi="Times New Roman" w:cs="Times New Roman"/>
          <w:b/>
          <w:sz w:val="28"/>
          <w:szCs w:val="28"/>
        </w:rPr>
      </w:pPr>
    </w:p>
    <w:p w:rsidR="00961949" w:rsidRDefault="00961949" w:rsidP="00C01A30">
      <w:pPr>
        <w:tabs>
          <w:tab w:val="left" w:pos="709"/>
        </w:tabs>
        <w:spacing w:after="0" w:line="240" w:lineRule="auto"/>
        <w:ind w:firstLine="709"/>
        <w:contextualSpacing/>
        <w:jc w:val="both"/>
        <w:rPr>
          <w:rFonts w:ascii="Times New Roman" w:eastAsia="Calibri" w:hAnsi="Times New Roman" w:cs="Times New Roman"/>
          <w:b/>
          <w:sz w:val="28"/>
          <w:szCs w:val="28"/>
        </w:rPr>
        <w:sectPr w:rsidR="00961949">
          <w:pgSz w:w="11906" w:h="16838"/>
          <w:pgMar w:top="1134" w:right="850" w:bottom="1134" w:left="1701" w:header="708" w:footer="708" w:gutter="0"/>
          <w:cols w:space="708"/>
          <w:docGrid w:linePitch="360"/>
        </w:sectPr>
      </w:pPr>
    </w:p>
    <w:p w:rsidR="0018292F" w:rsidRDefault="00AC30AE" w:rsidP="00AC30AE">
      <w:pPr>
        <w:tabs>
          <w:tab w:val="left" w:pos="709"/>
        </w:tabs>
        <w:spacing w:after="0" w:line="240" w:lineRule="auto"/>
        <w:ind w:firstLine="709"/>
        <w:contextualSpacing/>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 1.</w:t>
      </w:r>
    </w:p>
    <w:p w:rsidR="00840F0B" w:rsidRDefault="00657615" w:rsidP="00840F0B">
      <w:pPr>
        <w:pStyle w:val="21"/>
        <w:shd w:val="clear" w:color="auto" w:fill="auto"/>
        <w:tabs>
          <w:tab w:val="left" w:pos="709"/>
        </w:tabs>
        <w:spacing w:line="240" w:lineRule="auto"/>
        <w:ind w:firstLine="709"/>
        <w:contextualSpacing/>
        <w:jc w:val="both"/>
        <w:rPr>
          <w:b/>
          <w:sz w:val="28"/>
          <w:szCs w:val="28"/>
        </w:rPr>
      </w:pPr>
      <w:r>
        <w:rPr>
          <w:b/>
          <w:sz w:val="28"/>
          <w:szCs w:val="28"/>
        </w:rPr>
        <w:t xml:space="preserve">1. </w:t>
      </w:r>
      <w:r w:rsidR="00840F0B">
        <w:rPr>
          <w:b/>
          <w:sz w:val="28"/>
          <w:szCs w:val="28"/>
        </w:rPr>
        <w:t>Конкурс «Визитная карточка отряда»</w:t>
      </w:r>
      <w:r w:rsidR="0064142F">
        <w:rPr>
          <w:b/>
          <w:sz w:val="28"/>
          <w:szCs w:val="28"/>
        </w:rPr>
        <w:t xml:space="preserve"> </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xml:space="preserve">В конкурсе принимает участие вся команда. Форма одежды парадная. Допускается использование специальных костюмов. Время выступления не более </w:t>
      </w:r>
      <w:r>
        <w:rPr>
          <w:b/>
          <w:color w:val="auto"/>
          <w:sz w:val="28"/>
          <w:szCs w:val="28"/>
        </w:rPr>
        <w:t>5 минут</w:t>
      </w:r>
      <w:r>
        <w:rPr>
          <w:color w:val="auto"/>
          <w:sz w:val="28"/>
          <w:szCs w:val="28"/>
        </w:rPr>
        <w:t>. Руководитель не принимает участие в выступлении.</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В творческой форме команда представляет отряд</w:t>
      </w:r>
      <w:r w:rsidR="00B82B88">
        <w:rPr>
          <w:color w:val="auto"/>
          <w:sz w:val="28"/>
          <w:szCs w:val="28"/>
        </w:rPr>
        <w:t>, рассказывает о нем.</w:t>
      </w:r>
    </w:p>
    <w:p w:rsidR="004D0683" w:rsidRDefault="00840F0B" w:rsidP="00840F0B">
      <w:pPr>
        <w:pStyle w:val="7"/>
        <w:shd w:val="clear" w:color="auto" w:fill="auto"/>
        <w:spacing w:before="0" w:line="240" w:lineRule="auto"/>
        <w:ind w:firstLine="709"/>
        <w:rPr>
          <w:color w:val="auto"/>
          <w:sz w:val="28"/>
          <w:szCs w:val="28"/>
        </w:rPr>
      </w:pPr>
      <w:r>
        <w:rPr>
          <w:color w:val="auto"/>
          <w:sz w:val="28"/>
          <w:szCs w:val="28"/>
        </w:rPr>
        <w:t>Допускается использование технических средств.</w:t>
      </w:r>
      <w:r w:rsidR="00B82B88">
        <w:rPr>
          <w:color w:val="auto"/>
          <w:sz w:val="28"/>
          <w:szCs w:val="28"/>
        </w:rPr>
        <w:t xml:space="preserve"> </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Конкурс оценивается по 10-бальной шкале,</w:t>
      </w:r>
      <w:r w:rsidRPr="009E6B9E">
        <w:t xml:space="preserve"> </w:t>
      </w:r>
      <w:r>
        <w:rPr>
          <w:color w:val="auto"/>
          <w:sz w:val="28"/>
          <w:szCs w:val="28"/>
        </w:rPr>
        <w:t>в рамках</w:t>
      </w:r>
      <w:r w:rsidRPr="009E6B9E">
        <w:rPr>
          <w:color w:val="auto"/>
          <w:sz w:val="28"/>
          <w:szCs w:val="28"/>
        </w:rPr>
        <w:t xml:space="preserve"> следующи</w:t>
      </w:r>
      <w:r>
        <w:rPr>
          <w:color w:val="auto"/>
          <w:sz w:val="28"/>
          <w:szCs w:val="28"/>
        </w:rPr>
        <w:t>х</w:t>
      </w:r>
      <w:r w:rsidRPr="009E6B9E">
        <w:rPr>
          <w:color w:val="auto"/>
          <w:sz w:val="28"/>
          <w:szCs w:val="28"/>
        </w:rPr>
        <w:t xml:space="preserve"> критери</w:t>
      </w:r>
      <w:r>
        <w:rPr>
          <w:color w:val="auto"/>
          <w:sz w:val="28"/>
          <w:szCs w:val="28"/>
        </w:rPr>
        <w:t>й:</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оригинальность сценария;</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соответствие выступления тематике конкурса;</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качество исполнения;</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оформление;</w:t>
      </w:r>
    </w:p>
    <w:p w:rsidR="00840F0B" w:rsidRDefault="00840F0B" w:rsidP="00840F0B">
      <w:pPr>
        <w:pStyle w:val="7"/>
        <w:shd w:val="clear" w:color="auto" w:fill="auto"/>
        <w:spacing w:before="0" w:line="240" w:lineRule="auto"/>
        <w:ind w:firstLine="709"/>
        <w:rPr>
          <w:color w:val="auto"/>
          <w:sz w:val="28"/>
          <w:szCs w:val="28"/>
        </w:rPr>
      </w:pPr>
      <w:r>
        <w:rPr>
          <w:color w:val="auto"/>
          <w:sz w:val="28"/>
          <w:szCs w:val="28"/>
        </w:rPr>
        <w:t>- соблюдение регламента времени.</w:t>
      </w:r>
    </w:p>
    <w:p w:rsidR="00840F0B" w:rsidRDefault="00840F0B" w:rsidP="00840F0B">
      <w:pPr>
        <w:pStyle w:val="7"/>
        <w:shd w:val="clear" w:color="auto" w:fill="auto"/>
        <w:spacing w:before="0" w:line="240" w:lineRule="auto"/>
        <w:ind w:firstLine="709"/>
        <w:contextualSpacing/>
        <w:rPr>
          <w:color w:val="auto"/>
          <w:sz w:val="28"/>
          <w:szCs w:val="28"/>
        </w:rPr>
      </w:pPr>
      <w:r>
        <w:rPr>
          <w:color w:val="auto"/>
          <w:sz w:val="28"/>
          <w:szCs w:val="28"/>
        </w:rPr>
        <w:t>Победителем конкурса становится команда, набравшая наибольшую сумму баллов.</w:t>
      </w:r>
    </w:p>
    <w:p w:rsidR="00840F0B" w:rsidRDefault="00840F0B" w:rsidP="00C01A30">
      <w:pPr>
        <w:tabs>
          <w:tab w:val="left" w:pos="709"/>
        </w:tabs>
        <w:spacing w:after="0" w:line="240" w:lineRule="auto"/>
        <w:ind w:firstLine="709"/>
        <w:contextualSpacing/>
        <w:jc w:val="both"/>
        <w:rPr>
          <w:rFonts w:ascii="Times New Roman" w:eastAsia="Calibri" w:hAnsi="Times New Roman" w:cs="Times New Roman"/>
          <w:b/>
          <w:sz w:val="28"/>
          <w:szCs w:val="28"/>
        </w:rPr>
      </w:pPr>
    </w:p>
    <w:p w:rsidR="00840F0B" w:rsidRDefault="00840F0B" w:rsidP="00840F0B">
      <w:pPr>
        <w:pStyle w:val="21"/>
        <w:shd w:val="clear" w:color="auto" w:fill="auto"/>
        <w:tabs>
          <w:tab w:val="left" w:pos="709"/>
        </w:tabs>
        <w:spacing w:line="240" w:lineRule="auto"/>
        <w:ind w:firstLine="709"/>
        <w:contextualSpacing/>
        <w:jc w:val="both"/>
        <w:rPr>
          <w:b/>
          <w:sz w:val="28"/>
          <w:szCs w:val="28"/>
        </w:rPr>
      </w:pPr>
      <w:r>
        <w:rPr>
          <w:b/>
          <w:sz w:val="28"/>
          <w:szCs w:val="28"/>
        </w:rPr>
        <w:t>2. Конкурс «Оружие Победы»</w:t>
      </w:r>
      <w:r w:rsidR="00B82B88">
        <w:rPr>
          <w:b/>
          <w:sz w:val="28"/>
          <w:szCs w:val="28"/>
        </w:rPr>
        <w:t xml:space="preserve"> (онлайн)</w:t>
      </w:r>
    </w:p>
    <w:p w:rsidR="00840F0B" w:rsidRDefault="00840F0B" w:rsidP="00840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конкурсе участвует вся команда. Необходимо выполнить </w:t>
      </w:r>
      <w:r w:rsidR="00B82B88">
        <w:rPr>
          <w:rFonts w:ascii="Times New Roman" w:hAnsi="Times New Roman"/>
          <w:sz w:val="28"/>
          <w:szCs w:val="28"/>
        </w:rPr>
        <w:t>тестовые задания</w:t>
      </w:r>
      <w:r w:rsidR="00941F61">
        <w:rPr>
          <w:rFonts w:ascii="Times New Roman" w:hAnsi="Times New Roman"/>
          <w:sz w:val="28"/>
          <w:szCs w:val="28"/>
        </w:rPr>
        <w:t xml:space="preserve"> на знания оружия</w:t>
      </w:r>
      <w:r>
        <w:rPr>
          <w:rFonts w:ascii="Times New Roman" w:hAnsi="Times New Roman"/>
          <w:sz w:val="28"/>
          <w:szCs w:val="28"/>
        </w:rPr>
        <w:t xml:space="preserve"> Великой Отечественной войны, используя наглядные материалы. </w:t>
      </w:r>
      <w:r>
        <w:rPr>
          <w:rFonts w:ascii="Times New Roman" w:hAnsi="Times New Roman"/>
          <w:kern w:val="24"/>
          <w:sz w:val="28"/>
          <w:szCs w:val="28"/>
        </w:rPr>
        <w:t>Контрольное время для работы команды 10 минут.</w:t>
      </w:r>
    </w:p>
    <w:p w:rsidR="00840F0B" w:rsidRDefault="00840F0B" w:rsidP="00840F0B">
      <w:pPr>
        <w:spacing w:after="0" w:line="240" w:lineRule="auto"/>
        <w:ind w:firstLine="709"/>
        <w:jc w:val="both"/>
        <w:rPr>
          <w:rFonts w:ascii="Times New Roman" w:hAnsi="Times New Roman"/>
          <w:sz w:val="28"/>
          <w:szCs w:val="28"/>
        </w:rPr>
      </w:pPr>
      <w:r>
        <w:rPr>
          <w:rFonts w:ascii="Times New Roman" w:hAnsi="Times New Roman"/>
          <w:sz w:val="28"/>
          <w:szCs w:val="28"/>
        </w:rPr>
        <w:t>Победителем конкурса становится команда, показавшая лучшее время, с учетом правильности выполнения задания.</w:t>
      </w:r>
    </w:p>
    <w:p w:rsidR="00840F0B" w:rsidRDefault="00840F0B" w:rsidP="00C01A30">
      <w:pPr>
        <w:tabs>
          <w:tab w:val="left" w:pos="709"/>
        </w:tabs>
        <w:spacing w:after="0" w:line="240" w:lineRule="auto"/>
        <w:ind w:firstLine="709"/>
        <w:contextualSpacing/>
        <w:jc w:val="both"/>
        <w:rPr>
          <w:rFonts w:ascii="Times New Roman" w:eastAsia="Calibri" w:hAnsi="Times New Roman" w:cs="Times New Roman"/>
          <w:b/>
          <w:sz w:val="28"/>
          <w:szCs w:val="28"/>
        </w:rPr>
      </w:pPr>
    </w:p>
    <w:p w:rsidR="002660F5" w:rsidRDefault="00840F0B" w:rsidP="002660F5">
      <w:pPr>
        <w:pStyle w:val="21"/>
        <w:shd w:val="clear" w:color="auto" w:fill="auto"/>
        <w:tabs>
          <w:tab w:val="left" w:pos="709"/>
        </w:tabs>
        <w:spacing w:line="240" w:lineRule="auto"/>
        <w:ind w:firstLine="709"/>
        <w:contextualSpacing/>
        <w:jc w:val="both"/>
        <w:rPr>
          <w:b/>
          <w:sz w:val="28"/>
          <w:szCs w:val="28"/>
        </w:rPr>
      </w:pPr>
      <w:r>
        <w:rPr>
          <w:b/>
          <w:sz w:val="28"/>
          <w:szCs w:val="28"/>
        </w:rPr>
        <w:t>3. Конкурс «Обмундирование</w:t>
      </w:r>
      <w:r w:rsidR="002660F5">
        <w:rPr>
          <w:b/>
          <w:sz w:val="28"/>
          <w:szCs w:val="28"/>
        </w:rPr>
        <w:t xml:space="preserve"> </w:t>
      </w:r>
      <w:r w:rsidR="00941F61">
        <w:rPr>
          <w:b/>
          <w:sz w:val="28"/>
          <w:szCs w:val="28"/>
        </w:rPr>
        <w:t xml:space="preserve">воинов </w:t>
      </w:r>
      <w:r w:rsidR="002660F5">
        <w:rPr>
          <w:b/>
          <w:sz w:val="28"/>
          <w:szCs w:val="28"/>
        </w:rPr>
        <w:t>РККА</w:t>
      </w:r>
      <w:r w:rsidR="00941F61">
        <w:rPr>
          <w:b/>
          <w:sz w:val="28"/>
          <w:szCs w:val="28"/>
        </w:rPr>
        <w:t xml:space="preserve"> и Вермахта</w:t>
      </w:r>
      <w:r w:rsidR="002660F5">
        <w:rPr>
          <w:b/>
          <w:sz w:val="28"/>
          <w:szCs w:val="28"/>
        </w:rPr>
        <w:t>»</w:t>
      </w:r>
      <w:r w:rsidR="002607A4">
        <w:rPr>
          <w:b/>
          <w:sz w:val="28"/>
          <w:szCs w:val="28"/>
        </w:rPr>
        <w:t xml:space="preserve"> (онлайн)</w:t>
      </w:r>
    </w:p>
    <w:p w:rsidR="002660F5" w:rsidRDefault="002660F5" w:rsidP="002660F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конкурсе участвует вся команда. Необходимо выполнить </w:t>
      </w:r>
      <w:r w:rsidR="002607A4">
        <w:rPr>
          <w:rFonts w:ascii="Times New Roman" w:hAnsi="Times New Roman"/>
          <w:sz w:val="28"/>
          <w:szCs w:val="28"/>
        </w:rPr>
        <w:t xml:space="preserve">тестовые </w:t>
      </w:r>
      <w:r>
        <w:rPr>
          <w:rFonts w:ascii="Times New Roman" w:hAnsi="Times New Roman"/>
          <w:sz w:val="28"/>
          <w:szCs w:val="28"/>
        </w:rPr>
        <w:t xml:space="preserve">задания, связанные с обмундированием </w:t>
      </w:r>
      <w:r w:rsidR="00C73FE3">
        <w:rPr>
          <w:rFonts w:ascii="Times New Roman" w:hAnsi="Times New Roman"/>
          <w:sz w:val="28"/>
          <w:szCs w:val="28"/>
        </w:rPr>
        <w:t xml:space="preserve">воинов </w:t>
      </w:r>
      <w:r>
        <w:rPr>
          <w:rFonts w:ascii="Times New Roman" w:hAnsi="Times New Roman"/>
          <w:sz w:val="28"/>
          <w:szCs w:val="28"/>
        </w:rPr>
        <w:t>РККА</w:t>
      </w:r>
      <w:r w:rsidR="00C73FE3">
        <w:rPr>
          <w:rFonts w:ascii="Times New Roman" w:hAnsi="Times New Roman"/>
          <w:sz w:val="28"/>
          <w:szCs w:val="28"/>
        </w:rPr>
        <w:t xml:space="preserve"> и Вермахта в годы</w:t>
      </w:r>
      <w:r>
        <w:rPr>
          <w:rFonts w:ascii="Times New Roman" w:hAnsi="Times New Roman"/>
          <w:sz w:val="28"/>
          <w:szCs w:val="28"/>
        </w:rPr>
        <w:t xml:space="preserve"> Великой Отечественной войны, используя наглядные материалы. </w:t>
      </w:r>
      <w:r>
        <w:rPr>
          <w:rFonts w:ascii="Times New Roman" w:hAnsi="Times New Roman"/>
          <w:kern w:val="24"/>
          <w:sz w:val="28"/>
          <w:szCs w:val="28"/>
        </w:rPr>
        <w:t>Контрольное время для работы команды 10 минут.</w:t>
      </w:r>
    </w:p>
    <w:p w:rsidR="002660F5" w:rsidRDefault="002660F5" w:rsidP="002660F5">
      <w:pPr>
        <w:spacing w:after="0" w:line="240" w:lineRule="auto"/>
        <w:ind w:firstLine="709"/>
        <w:jc w:val="both"/>
        <w:rPr>
          <w:rFonts w:ascii="Times New Roman" w:hAnsi="Times New Roman"/>
          <w:sz w:val="28"/>
          <w:szCs w:val="28"/>
        </w:rPr>
      </w:pPr>
      <w:r>
        <w:rPr>
          <w:rFonts w:ascii="Times New Roman" w:hAnsi="Times New Roman"/>
          <w:sz w:val="28"/>
          <w:szCs w:val="28"/>
        </w:rPr>
        <w:t>Победителем конкурса становится команда, показавшая лучшее время, с учетом правильности выполнения задания.</w:t>
      </w:r>
      <w:r w:rsidR="002607A4">
        <w:rPr>
          <w:rFonts w:ascii="Times New Roman" w:hAnsi="Times New Roman"/>
          <w:sz w:val="28"/>
          <w:szCs w:val="28"/>
        </w:rPr>
        <w:t xml:space="preserve"> </w:t>
      </w:r>
    </w:p>
    <w:p w:rsidR="002660F5" w:rsidRDefault="002660F5" w:rsidP="002660F5">
      <w:pPr>
        <w:pStyle w:val="21"/>
        <w:shd w:val="clear" w:color="auto" w:fill="auto"/>
        <w:tabs>
          <w:tab w:val="left" w:pos="709"/>
        </w:tabs>
        <w:spacing w:line="240" w:lineRule="auto"/>
        <w:ind w:firstLine="709"/>
        <w:contextualSpacing/>
        <w:jc w:val="both"/>
        <w:rPr>
          <w:b/>
          <w:sz w:val="28"/>
          <w:szCs w:val="28"/>
        </w:rPr>
      </w:pPr>
    </w:p>
    <w:p w:rsidR="00840F0B" w:rsidRDefault="002660F5" w:rsidP="002660F5">
      <w:pPr>
        <w:pStyle w:val="21"/>
        <w:shd w:val="clear" w:color="auto" w:fill="auto"/>
        <w:tabs>
          <w:tab w:val="left" w:pos="709"/>
        </w:tabs>
        <w:spacing w:line="240" w:lineRule="auto"/>
        <w:ind w:firstLine="709"/>
        <w:contextualSpacing/>
        <w:jc w:val="both"/>
        <w:rPr>
          <w:b/>
          <w:sz w:val="28"/>
          <w:szCs w:val="28"/>
        </w:rPr>
      </w:pPr>
      <w:r>
        <w:rPr>
          <w:b/>
          <w:sz w:val="28"/>
          <w:szCs w:val="28"/>
        </w:rPr>
        <w:t>4.</w:t>
      </w:r>
      <w:r w:rsidR="00840F0B">
        <w:rPr>
          <w:b/>
          <w:sz w:val="28"/>
          <w:szCs w:val="28"/>
        </w:rPr>
        <w:t xml:space="preserve"> </w:t>
      </w:r>
      <w:r>
        <w:rPr>
          <w:b/>
          <w:sz w:val="28"/>
          <w:szCs w:val="28"/>
        </w:rPr>
        <w:t>Конкурс «</w:t>
      </w:r>
      <w:r w:rsidR="0018292F">
        <w:rPr>
          <w:b/>
          <w:sz w:val="28"/>
          <w:szCs w:val="28"/>
        </w:rPr>
        <w:t>Награды и з</w:t>
      </w:r>
      <w:r w:rsidR="00840F0B">
        <w:rPr>
          <w:b/>
          <w:sz w:val="28"/>
          <w:szCs w:val="28"/>
        </w:rPr>
        <w:t>наки различия Великой Отечественной войны»</w:t>
      </w:r>
      <w:r w:rsidR="002607A4">
        <w:rPr>
          <w:b/>
          <w:sz w:val="28"/>
          <w:szCs w:val="28"/>
        </w:rPr>
        <w:t xml:space="preserve"> (онлайн)</w:t>
      </w:r>
    </w:p>
    <w:p w:rsidR="00840F0B" w:rsidRDefault="00840F0B" w:rsidP="00840F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конкурсе участвует вся команда. Необходимо выполнить </w:t>
      </w:r>
      <w:r w:rsidR="002607A4">
        <w:rPr>
          <w:rFonts w:ascii="Times New Roman" w:hAnsi="Times New Roman"/>
          <w:sz w:val="28"/>
          <w:szCs w:val="28"/>
        </w:rPr>
        <w:t xml:space="preserve">тестовые </w:t>
      </w:r>
      <w:r>
        <w:rPr>
          <w:rFonts w:ascii="Times New Roman" w:hAnsi="Times New Roman"/>
          <w:sz w:val="28"/>
          <w:szCs w:val="28"/>
        </w:rPr>
        <w:t>задания, связанные с</w:t>
      </w:r>
      <w:r w:rsidR="00C73FE3">
        <w:rPr>
          <w:rFonts w:ascii="Times New Roman" w:hAnsi="Times New Roman"/>
          <w:sz w:val="28"/>
          <w:szCs w:val="28"/>
        </w:rPr>
        <w:t xml:space="preserve"> наградами и </w:t>
      </w:r>
      <w:r w:rsidR="002660F5">
        <w:rPr>
          <w:rFonts w:ascii="Times New Roman" w:hAnsi="Times New Roman"/>
          <w:sz w:val="28"/>
          <w:szCs w:val="28"/>
        </w:rPr>
        <w:t xml:space="preserve">знаками различия </w:t>
      </w:r>
      <w:r>
        <w:rPr>
          <w:rFonts w:ascii="Times New Roman" w:hAnsi="Times New Roman"/>
          <w:sz w:val="28"/>
          <w:szCs w:val="28"/>
        </w:rPr>
        <w:t xml:space="preserve">Великой Отечественной войны, используя наглядные материалы. </w:t>
      </w:r>
      <w:r>
        <w:rPr>
          <w:rFonts w:ascii="Times New Roman" w:hAnsi="Times New Roman"/>
          <w:kern w:val="24"/>
          <w:sz w:val="28"/>
          <w:szCs w:val="28"/>
        </w:rPr>
        <w:t>Контрольное время для работы команды 10 минут.</w:t>
      </w:r>
    </w:p>
    <w:p w:rsidR="002607A4" w:rsidRDefault="00840F0B" w:rsidP="002607A4">
      <w:pPr>
        <w:spacing w:after="0" w:line="240" w:lineRule="auto"/>
        <w:ind w:firstLine="709"/>
        <w:jc w:val="both"/>
        <w:rPr>
          <w:rFonts w:ascii="Times New Roman" w:hAnsi="Times New Roman"/>
          <w:sz w:val="28"/>
          <w:szCs w:val="28"/>
        </w:rPr>
      </w:pPr>
      <w:r>
        <w:rPr>
          <w:rFonts w:ascii="Times New Roman" w:hAnsi="Times New Roman"/>
          <w:sz w:val="28"/>
          <w:szCs w:val="28"/>
        </w:rPr>
        <w:t>Победителем конкурса становится команда, показавшая лучшее время, с учетом правильности выполнения задания.</w:t>
      </w:r>
      <w:r w:rsidR="002607A4">
        <w:rPr>
          <w:rFonts w:ascii="Times New Roman" w:hAnsi="Times New Roman"/>
          <w:sz w:val="28"/>
          <w:szCs w:val="28"/>
        </w:rPr>
        <w:t xml:space="preserve"> </w:t>
      </w:r>
    </w:p>
    <w:p w:rsidR="00840F0B" w:rsidRPr="00840F0B" w:rsidRDefault="00840F0B" w:rsidP="00840F0B">
      <w:pPr>
        <w:tabs>
          <w:tab w:val="left" w:pos="709"/>
        </w:tabs>
        <w:spacing w:after="0" w:line="240" w:lineRule="auto"/>
        <w:ind w:firstLine="709"/>
        <w:contextualSpacing/>
        <w:jc w:val="both"/>
        <w:rPr>
          <w:rFonts w:ascii="Times New Roman" w:eastAsia="Calibri" w:hAnsi="Times New Roman" w:cs="Times New Roman"/>
          <w:b/>
          <w:sz w:val="28"/>
          <w:szCs w:val="28"/>
        </w:rPr>
      </w:pPr>
    </w:p>
    <w:p w:rsidR="00840F0B" w:rsidRPr="00840F0B" w:rsidRDefault="002660F5" w:rsidP="00840F0B">
      <w:pPr>
        <w:pStyle w:val="30"/>
        <w:shd w:val="clear" w:color="auto" w:fill="auto"/>
        <w:spacing w:before="0" w:after="0" w:line="240" w:lineRule="auto"/>
        <w:ind w:firstLine="709"/>
        <w:rPr>
          <w:sz w:val="28"/>
          <w:szCs w:val="28"/>
        </w:rPr>
      </w:pPr>
      <w:r>
        <w:rPr>
          <w:rFonts w:eastAsia="Calibri"/>
          <w:sz w:val="28"/>
          <w:szCs w:val="28"/>
        </w:rPr>
        <w:t>5</w:t>
      </w:r>
      <w:r w:rsidR="00840F0B" w:rsidRPr="007D7CEB">
        <w:rPr>
          <w:rFonts w:eastAsia="Calibri"/>
          <w:sz w:val="28"/>
          <w:szCs w:val="28"/>
        </w:rPr>
        <w:t>.</w:t>
      </w:r>
      <w:r w:rsidR="00840F0B" w:rsidRPr="00840F0B">
        <w:rPr>
          <w:rFonts w:eastAsia="Calibri"/>
          <w:b w:val="0"/>
          <w:sz w:val="28"/>
          <w:szCs w:val="28"/>
        </w:rPr>
        <w:t xml:space="preserve"> </w:t>
      </w:r>
      <w:r w:rsidR="00840F0B">
        <w:rPr>
          <w:rFonts w:eastAsia="Calibri"/>
          <w:b w:val="0"/>
          <w:sz w:val="28"/>
          <w:szCs w:val="28"/>
        </w:rPr>
        <w:t>«</w:t>
      </w:r>
      <w:r w:rsidR="00840F0B" w:rsidRPr="00840F0B">
        <w:rPr>
          <w:color w:val="000000"/>
          <w:sz w:val="28"/>
          <w:szCs w:val="28"/>
          <w:lang w:eastAsia="ru-RU" w:bidi="ru-RU"/>
        </w:rPr>
        <w:t>Метки</w:t>
      </w:r>
      <w:r w:rsidR="00840F0B">
        <w:rPr>
          <w:color w:val="000000"/>
          <w:sz w:val="28"/>
          <w:szCs w:val="28"/>
          <w:lang w:eastAsia="ru-RU" w:bidi="ru-RU"/>
        </w:rPr>
        <w:t>й</w:t>
      </w:r>
      <w:r w:rsidR="00840F0B" w:rsidRPr="00840F0B">
        <w:rPr>
          <w:color w:val="000000"/>
          <w:sz w:val="28"/>
          <w:szCs w:val="28"/>
          <w:lang w:eastAsia="ru-RU" w:bidi="ru-RU"/>
        </w:rPr>
        <w:t xml:space="preserve"> стрелок</w:t>
      </w:r>
      <w:r w:rsidR="00840F0B">
        <w:rPr>
          <w:color w:val="000000"/>
          <w:sz w:val="28"/>
          <w:szCs w:val="28"/>
          <w:lang w:eastAsia="ru-RU" w:bidi="ru-RU"/>
        </w:rPr>
        <w:t xml:space="preserve">» </w:t>
      </w:r>
      <w:r w:rsidR="00840F0B" w:rsidRPr="00840F0B">
        <w:rPr>
          <w:b w:val="0"/>
          <w:color w:val="000000"/>
          <w:sz w:val="28"/>
          <w:szCs w:val="28"/>
          <w:lang w:eastAsia="ru-RU" w:bidi="ru-RU"/>
        </w:rPr>
        <w:t>(стрельба из пневматической</w:t>
      </w:r>
      <w:r w:rsidR="00C73FE3">
        <w:rPr>
          <w:b w:val="0"/>
          <w:color w:val="000000"/>
          <w:sz w:val="28"/>
          <w:szCs w:val="28"/>
          <w:lang w:eastAsia="ru-RU" w:bidi="ru-RU"/>
        </w:rPr>
        <w:t>/биатлонной</w:t>
      </w:r>
      <w:r w:rsidR="00840F0B" w:rsidRPr="00840F0B">
        <w:rPr>
          <w:b w:val="0"/>
          <w:color w:val="000000"/>
          <w:sz w:val="28"/>
          <w:szCs w:val="28"/>
          <w:lang w:eastAsia="ru-RU" w:bidi="ru-RU"/>
        </w:rPr>
        <w:t xml:space="preserve"> винтовки из </w:t>
      </w:r>
      <w:proofErr w:type="gramStart"/>
      <w:r w:rsidR="00840F0B" w:rsidRPr="00840F0B">
        <w:rPr>
          <w:b w:val="0"/>
          <w:color w:val="000000"/>
          <w:sz w:val="28"/>
          <w:szCs w:val="28"/>
          <w:lang w:eastAsia="ru-RU" w:bidi="ru-RU"/>
        </w:rPr>
        <w:t>положения</w:t>
      </w:r>
      <w:proofErr w:type="gramEnd"/>
      <w:r w:rsidR="000A629D">
        <w:rPr>
          <w:b w:val="0"/>
          <w:color w:val="000000"/>
          <w:sz w:val="28"/>
          <w:szCs w:val="28"/>
          <w:lang w:eastAsia="ru-RU" w:bidi="ru-RU"/>
        </w:rPr>
        <w:t xml:space="preserve"> лежа/</w:t>
      </w:r>
      <w:r w:rsidR="00840F0B" w:rsidRPr="00840F0B">
        <w:rPr>
          <w:b w:val="0"/>
          <w:color w:val="000000"/>
          <w:sz w:val="28"/>
          <w:szCs w:val="28"/>
          <w:lang w:eastAsia="ru-RU" w:bidi="ru-RU"/>
        </w:rPr>
        <w:t>стоя)</w:t>
      </w:r>
    </w:p>
    <w:p w:rsidR="00840F0B" w:rsidRPr="00840F0B" w:rsidRDefault="00840F0B" w:rsidP="00840F0B">
      <w:pPr>
        <w:pStyle w:val="20"/>
        <w:shd w:val="clear" w:color="auto" w:fill="auto"/>
        <w:tabs>
          <w:tab w:val="left" w:pos="4288"/>
        </w:tabs>
        <w:spacing w:before="0" w:line="240" w:lineRule="auto"/>
        <w:ind w:firstLine="709"/>
      </w:pPr>
      <w:r w:rsidRPr="00840F0B">
        <w:rPr>
          <w:color w:val="000000"/>
          <w:lang w:eastAsia="ru-RU" w:bidi="ru-RU"/>
        </w:rPr>
        <w:t xml:space="preserve">Дистанция 7-10 метров. </w:t>
      </w:r>
      <w:r w:rsidR="002607A4">
        <w:rPr>
          <w:color w:val="000000"/>
          <w:lang w:eastAsia="ru-RU" w:bidi="ru-RU"/>
        </w:rPr>
        <w:t>Стрельба по падающим мишеням</w:t>
      </w:r>
      <w:r>
        <w:rPr>
          <w:color w:val="000000"/>
          <w:lang w:eastAsia="ru-RU" w:bidi="ru-RU"/>
        </w:rPr>
        <w:t>.</w:t>
      </w:r>
    </w:p>
    <w:p w:rsidR="00840F0B" w:rsidRPr="00840F0B" w:rsidRDefault="00840F0B" w:rsidP="00840F0B">
      <w:pPr>
        <w:pStyle w:val="20"/>
        <w:shd w:val="clear" w:color="auto" w:fill="auto"/>
        <w:spacing w:before="0" w:line="240" w:lineRule="auto"/>
        <w:ind w:firstLine="709"/>
      </w:pPr>
      <w:r>
        <w:rPr>
          <w:color w:val="000000"/>
          <w:lang w:eastAsia="ru-RU" w:bidi="ru-RU"/>
        </w:rPr>
        <w:t>П</w:t>
      </w:r>
      <w:r w:rsidRPr="00840F0B">
        <w:rPr>
          <w:color w:val="000000"/>
          <w:lang w:eastAsia="ru-RU" w:bidi="ru-RU"/>
        </w:rPr>
        <w:t>невмат</w:t>
      </w:r>
      <w:r>
        <w:rPr>
          <w:color w:val="000000"/>
          <w:lang w:eastAsia="ru-RU" w:bidi="ru-RU"/>
        </w:rPr>
        <w:t>и</w:t>
      </w:r>
      <w:r w:rsidRPr="00840F0B">
        <w:rPr>
          <w:color w:val="000000"/>
          <w:lang w:eastAsia="ru-RU" w:bidi="ru-RU"/>
        </w:rPr>
        <w:t>ческие винтовки</w:t>
      </w:r>
      <w:r w:rsidR="007D7CEB">
        <w:rPr>
          <w:color w:val="000000"/>
          <w:lang w:eastAsia="ru-RU" w:bidi="ru-RU"/>
        </w:rPr>
        <w:t xml:space="preserve"> </w:t>
      </w:r>
      <w:r w:rsidRPr="00840F0B">
        <w:rPr>
          <w:color w:val="000000"/>
          <w:lang w:eastAsia="ru-RU" w:bidi="ru-RU"/>
        </w:rPr>
        <w:t xml:space="preserve">предоставляются организаторами </w:t>
      </w:r>
      <w:r w:rsidRPr="00840F0B">
        <w:rPr>
          <w:color w:val="000000"/>
          <w:lang w:eastAsia="ru-RU" w:bidi="ru-RU"/>
        </w:rPr>
        <w:lastRenderedPageBreak/>
        <w:t>соревнований.</w:t>
      </w:r>
    </w:p>
    <w:p w:rsidR="00840F0B" w:rsidRPr="00840F0B" w:rsidRDefault="00840F0B" w:rsidP="00840F0B">
      <w:pPr>
        <w:pStyle w:val="20"/>
        <w:shd w:val="clear" w:color="auto" w:fill="auto"/>
        <w:spacing w:before="0" w:line="240" w:lineRule="auto"/>
        <w:ind w:right="160" w:firstLine="709"/>
      </w:pPr>
      <w:r w:rsidRPr="00840F0B">
        <w:rPr>
          <w:color w:val="000000"/>
          <w:lang w:eastAsia="ru-RU" w:bidi="ru-RU"/>
        </w:rPr>
        <w:t>Распределение пневматических винтовок и определение стрелковых позиций осуществляется</w:t>
      </w:r>
      <w:r w:rsidR="007D7CEB">
        <w:rPr>
          <w:color w:val="000000"/>
          <w:lang w:eastAsia="ru-RU" w:bidi="ru-RU"/>
        </w:rPr>
        <w:t xml:space="preserve"> </w:t>
      </w:r>
      <w:r w:rsidRPr="00840F0B">
        <w:rPr>
          <w:color w:val="000000"/>
          <w:lang w:eastAsia="ru-RU" w:bidi="ru-RU"/>
        </w:rPr>
        <w:t>по жребию</w:t>
      </w:r>
      <w:r w:rsidR="00C73FE3">
        <w:rPr>
          <w:color w:val="000000"/>
          <w:lang w:eastAsia="ru-RU" w:bidi="ru-RU"/>
        </w:rPr>
        <w:t xml:space="preserve"> либо решению судьи на месте</w:t>
      </w:r>
      <w:r w:rsidRPr="00840F0B">
        <w:rPr>
          <w:color w:val="000000"/>
          <w:lang w:eastAsia="ru-RU" w:bidi="ru-RU"/>
        </w:rPr>
        <w:t>.</w:t>
      </w:r>
    </w:p>
    <w:p w:rsidR="00840F0B" w:rsidRPr="00840F0B" w:rsidRDefault="00840F0B" w:rsidP="00840F0B">
      <w:pPr>
        <w:pStyle w:val="20"/>
        <w:shd w:val="clear" w:color="auto" w:fill="auto"/>
        <w:spacing w:before="0" w:line="240" w:lineRule="auto"/>
        <w:ind w:right="160" w:firstLine="709"/>
      </w:pPr>
      <w:r w:rsidRPr="00840F0B">
        <w:rPr>
          <w:color w:val="000000"/>
          <w:lang w:eastAsia="ru-RU" w:bidi="ru-RU"/>
        </w:rPr>
        <w:t xml:space="preserve">Соревнования проводятся в соответствии с правилами соревновании по пулевой стрельбе. Результаты участников определяются по </w:t>
      </w:r>
      <w:r w:rsidR="002607A4">
        <w:rPr>
          <w:color w:val="000000"/>
          <w:lang w:eastAsia="ru-RU" w:bidi="ru-RU"/>
        </w:rPr>
        <w:t>количеству выбитых мишеней и времени на этапе</w:t>
      </w:r>
      <w:r w:rsidRPr="00840F0B">
        <w:rPr>
          <w:color w:val="000000"/>
          <w:lang w:eastAsia="ru-RU" w:bidi="ru-RU"/>
        </w:rPr>
        <w:t>.</w:t>
      </w:r>
    </w:p>
    <w:p w:rsidR="00840F0B" w:rsidRPr="00840F0B" w:rsidRDefault="00840F0B" w:rsidP="00840F0B">
      <w:pPr>
        <w:pStyle w:val="20"/>
        <w:shd w:val="clear" w:color="auto" w:fill="auto"/>
        <w:spacing w:before="0" w:line="240" w:lineRule="auto"/>
        <w:ind w:right="160" w:firstLine="709"/>
      </w:pPr>
      <w:r w:rsidRPr="00840F0B">
        <w:rPr>
          <w:color w:val="000000"/>
          <w:lang w:eastAsia="ru-RU" w:bidi="ru-RU"/>
        </w:rPr>
        <w:t xml:space="preserve">В командном зачете победитель определяется по наибольшей сумме </w:t>
      </w:r>
      <w:r w:rsidR="007503DE" w:rsidRPr="00840F0B">
        <w:rPr>
          <w:color w:val="000000"/>
          <w:lang w:eastAsia="ru-RU" w:bidi="ru-RU"/>
        </w:rPr>
        <w:t>очков,</w:t>
      </w:r>
      <w:r w:rsidRPr="00840F0B">
        <w:rPr>
          <w:color w:val="000000"/>
          <w:lang w:eastAsia="ru-RU" w:bidi="ru-RU"/>
        </w:rPr>
        <w:t xml:space="preserve"> набранных командой.</w:t>
      </w:r>
    </w:p>
    <w:p w:rsidR="00840F0B" w:rsidRDefault="00840F0B" w:rsidP="00840F0B">
      <w:pPr>
        <w:pStyle w:val="20"/>
        <w:shd w:val="clear" w:color="auto" w:fill="auto"/>
        <w:spacing w:before="0" w:line="240" w:lineRule="auto"/>
        <w:ind w:right="160" w:firstLine="709"/>
        <w:rPr>
          <w:color w:val="000000"/>
          <w:lang w:eastAsia="ru-RU" w:bidi="ru-RU"/>
        </w:rPr>
      </w:pPr>
      <w:r w:rsidRPr="00840F0B">
        <w:rPr>
          <w:color w:val="000000"/>
          <w:lang w:eastAsia="ru-RU" w:bidi="ru-RU"/>
        </w:rPr>
        <w:t>Штраф: Нарушения мер безо</w:t>
      </w:r>
      <w:r w:rsidR="007D7CEB">
        <w:rPr>
          <w:color w:val="000000"/>
          <w:lang w:eastAsia="ru-RU" w:bidi="ru-RU"/>
        </w:rPr>
        <w:t>па</w:t>
      </w:r>
      <w:r w:rsidRPr="00840F0B">
        <w:rPr>
          <w:color w:val="000000"/>
          <w:lang w:eastAsia="ru-RU" w:bidi="ru-RU"/>
        </w:rPr>
        <w:t>сност</w:t>
      </w:r>
      <w:r w:rsidR="007D7CEB">
        <w:rPr>
          <w:color w:val="000000"/>
          <w:lang w:eastAsia="ru-RU" w:bidi="ru-RU"/>
        </w:rPr>
        <w:t>и</w:t>
      </w:r>
      <w:r w:rsidRPr="00840F0B">
        <w:rPr>
          <w:color w:val="000000"/>
          <w:lang w:eastAsia="ru-RU" w:bidi="ru-RU"/>
        </w:rPr>
        <w:t xml:space="preserve"> на огневом рубеже - отстранение участника от стрельб и </w:t>
      </w:r>
      <w:r w:rsidR="007D7CEB">
        <w:rPr>
          <w:color w:val="000000"/>
          <w:lang w:eastAsia="ru-RU" w:bidi="ru-RU"/>
        </w:rPr>
        <w:t>аннулирование</w:t>
      </w:r>
      <w:r w:rsidRPr="00840F0B">
        <w:rPr>
          <w:color w:val="000000"/>
          <w:lang w:eastAsia="ru-RU" w:bidi="ru-RU"/>
        </w:rPr>
        <w:t xml:space="preserve"> результата стрельбы данного участника.</w:t>
      </w:r>
    </w:p>
    <w:p w:rsidR="007D7CEB" w:rsidRDefault="007D7CEB" w:rsidP="00840F0B">
      <w:pPr>
        <w:pStyle w:val="20"/>
        <w:shd w:val="clear" w:color="auto" w:fill="auto"/>
        <w:spacing w:before="0" w:line="240" w:lineRule="auto"/>
        <w:ind w:right="160" w:firstLine="709"/>
        <w:rPr>
          <w:color w:val="000000"/>
          <w:lang w:eastAsia="ru-RU" w:bidi="ru-RU"/>
        </w:rPr>
      </w:pPr>
    </w:p>
    <w:p w:rsidR="007D7CEB" w:rsidRDefault="007D7CEB" w:rsidP="007D7CEB">
      <w:pPr>
        <w:spacing w:after="0" w:line="240" w:lineRule="auto"/>
        <w:ind w:firstLine="709"/>
        <w:jc w:val="both"/>
        <w:rPr>
          <w:rFonts w:ascii="Times New Roman" w:hAnsi="Times New Roman"/>
          <w:b/>
          <w:sz w:val="28"/>
          <w:szCs w:val="28"/>
        </w:rPr>
      </w:pPr>
      <w:r>
        <w:rPr>
          <w:rFonts w:ascii="Times New Roman" w:hAnsi="Times New Roman"/>
          <w:b/>
          <w:sz w:val="28"/>
          <w:szCs w:val="28"/>
        </w:rPr>
        <w:t>6. Конкурс «</w:t>
      </w:r>
      <w:r w:rsidR="00961949">
        <w:rPr>
          <w:rFonts w:ascii="Times New Roman" w:hAnsi="Times New Roman"/>
          <w:b/>
          <w:sz w:val="28"/>
          <w:szCs w:val="28"/>
        </w:rPr>
        <w:t>Уникальный экспонат</w:t>
      </w:r>
      <w:r>
        <w:rPr>
          <w:rFonts w:ascii="Times New Roman" w:hAnsi="Times New Roman"/>
          <w:b/>
          <w:sz w:val="28"/>
          <w:szCs w:val="28"/>
        </w:rPr>
        <w:t>»</w:t>
      </w:r>
    </w:p>
    <w:p w:rsidR="007D7CEB" w:rsidRDefault="007D7CEB" w:rsidP="007D7CEB">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Конкурс проводится среди отрядов, заранее подготовивших выставочный экспонат времен Великой Отечественной войны. </w:t>
      </w:r>
    </w:p>
    <w:p w:rsidR="007D7CEB" w:rsidRDefault="007D7CEB" w:rsidP="007D7CEB">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На конкурс представляется любой предмет (подлинный), связанный с историей Великой Отечественной войны, справка-информация о данном предмете, включающая историю поступления предмета в музей отряда, подробное описание предмета.</w:t>
      </w:r>
    </w:p>
    <w:p w:rsidR="007D7CEB" w:rsidRDefault="007D7CEB" w:rsidP="007D7CEB">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bCs/>
          <w:sz w:val="28"/>
          <w:szCs w:val="28"/>
          <w:lang w:eastAsia="ru-RU"/>
        </w:rPr>
        <w:t xml:space="preserve">Поисковый </w:t>
      </w:r>
      <w:r w:rsidR="00A608BC">
        <w:rPr>
          <w:rFonts w:ascii="Times New Roman" w:eastAsia="Times New Roman" w:hAnsi="Times New Roman"/>
          <w:bCs/>
          <w:sz w:val="28"/>
          <w:szCs w:val="28"/>
          <w:lang w:eastAsia="ru-RU"/>
        </w:rPr>
        <w:t xml:space="preserve">или патриотический </w:t>
      </w:r>
      <w:r>
        <w:rPr>
          <w:rFonts w:ascii="Times New Roman" w:eastAsia="Times New Roman" w:hAnsi="Times New Roman"/>
          <w:bCs/>
          <w:sz w:val="28"/>
          <w:szCs w:val="28"/>
          <w:lang w:eastAsia="ru-RU"/>
        </w:rPr>
        <w:t>отряд оформляет представленный предмет в выставочную экспозицию, представитель поискового</w:t>
      </w:r>
      <w:r w:rsidR="00A608BC">
        <w:rPr>
          <w:rFonts w:ascii="Times New Roman" w:eastAsia="Times New Roman" w:hAnsi="Times New Roman"/>
          <w:bCs/>
          <w:sz w:val="28"/>
          <w:szCs w:val="28"/>
          <w:lang w:eastAsia="ru-RU"/>
        </w:rPr>
        <w:t xml:space="preserve"> или патриотического</w:t>
      </w:r>
      <w:r>
        <w:rPr>
          <w:rFonts w:ascii="Times New Roman" w:eastAsia="Times New Roman" w:hAnsi="Times New Roman"/>
          <w:bCs/>
          <w:sz w:val="28"/>
          <w:szCs w:val="28"/>
          <w:lang w:eastAsia="ru-RU"/>
        </w:rPr>
        <w:t xml:space="preserve"> отряда (экскурсовод) рассказывает о представленном предмете. П</w:t>
      </w:r>
      <w:r>
        <w:rPr>
          <w:rFonts w:ascii="Times New Roman" w:eastAsia="Times New Roman" w:hAnsi="Times New Roman"/>
          <w:sz w:val="28"/>
          <w:szCs w:val="28"/>
          <w:lang w:eastAsia="ru-RU"/>
        </w:rPr>
        <w:t>резентация предмета не более 5 минут</w:t>
      </w:r>
      <w:r>
        <w:rPr>
          <w:rFonts w:ascii="Times New Roman" w:hAnsi="Times New Roman"/>
          <w:sz w:val="28"/>
          <w:szCs w:val="28"/>
        </w:rPr>
        <w:t>.</w:t>
      </w:r>
    </w:p>
    <w:p w:rsidR="007D7CEB" w:rsidRDefault="007D7CEB" w:rsidP="007D7CE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Конкурс оценивается </w:t>
      </w:r>
      <w:r w:rsidRPr="003260E3">
        <w:rPr>
          <w:rFonts w:ascii="Times New Roman" w:hAnsi="Times New Roman"/>
          <w:sz w:val="28"/>
          <w:szCs w:val="28"/>
        </w:rPr>
        <w:t>по 10-бальной шкале, в рамках следующих критерий</w:t>
      </w:r>
      <w:r>
        <w:rPr>
          <w:rFonts w:ascii="Times New Roman" w:hAnsi="Times New Roman"/>
          <w:sz w:val="28"/>
          <w:szCs w:val="28"/>
        </w:rPr>
        <w:t>:</w:t>
      </w:r>
    </w:p>
    <w:p w:rsidR="007D7CEB" w:rsidRDefault="007D7CEB" w:rsidP="007D7CE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соответствие содержания презентации о заявленном предмете;</w:t>
      </w:r>
    </w:p>
    <w:p w:rsidR="007D7CEB" w:rsidRDefault="007D7CEB" w:rsidP="007D7CE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экспонирование (оформление экспоната в выставочном пространстве);</w:t>
      </w:r>
    </w:p>
    <w:p w:rsidR="007D7CEB" w:rsidRDefault="007D7CEB" w:rsidP="007D7CE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идея и оригинальность представления предмета;</w:t>
      </w:r>
    </w:p>
    <w:p w:rsidR="007D7CEB" w:rsidRDefault="007D7CEB" w:rsidP="007D7CEB">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соблюдение регламента времени.</w:t>
      </w:r>
    </w:p>
    <w:p w:rsidR="007D7CEB" w:rsidRDefault="007D7CEB" w:rsidP="00922184">
      <w:pPr>
        <w:pStyle w:val="7"/>
        <w:shd w:val="clear" w:color="auto" w:fill="auto"/>
        <w:spacing w:before="0" w:line="240" w:lineRule="auto"/>
        <w:ind w:firstLine="709"/>
        <w:contextualSpacing/>
        <w:rPr>
          <w:lang w:bidi="ru-RU"/>
        </w:rPr>
      </w:pPr>
      <w:r>
        <w:rPr>
          <w:color w:val="auto"/>
          <w:sz w:val="28"/>
          <w:szCs w:val="28"/>
        </w:rPr>
        <w:t>Победителем конкурса становится команда, набравшая наибольшую сумму баллов.</w:t>
      </w:r>
    </w:p>
    <w:p w:rsidR="008C3106" w:rsidRDefault="008C3106" w:rsidP="00922184">
      <w:pPr>
        <w:pStyle w:val="20"/>
        <w:spacing w:before="0" w:line="240" w:lineRule="auto"/>
        <w:ind w:right="159" w:firstLine="709"/>
        <w:rPr>
          <w:b/>
        </w:rPr>
      </w:pPr>
    </w:p>
    <w:p w:rsidR="00922184" w:rsidRPr="00922184" w:rsidRDefault="00922184" w:rsidP="00922184">
      <w:pPr>
        <w:pStyle w:val="20"/>
        <w:spacing w:before="0" w:line="240" w:lineRule="auto"/>
        <w:ind w:right="159" w:firstLine="709"/>
        <w:rPr>
          <w:b/>
        </w:rPr>
      </w:pPr>
      <w:r w:rsidRPr="00922184">
        <w:rPr>
          <w:b/>
        </w:rPr>
        <w:t xml:space="preserve">7. </w:t>
      </w:r>
      <w:r w:rsidR="00830470">
        <w:rPr>
          <w:b/>
        </w:rPr>
        <w:t xml:space="preserve">Конкурс </w:t>
      </w:r>
      <w:r w:rsidRPr="00922184">
        <w:rPr>
          <w:b/>
        </w:rPr>
        <w:t>«Страницы истории Отечества»</w:t>
      </w:r>
      <w:r w:rsidR="002607A4">
        <w:rPr>
          <w:b/>
        </w:rPr>
        <w:t xml:space="preserve"> </w:t>
      </w:r>
    </w:p>
    <w:p w:rsidR="00922184" w:rsidRDefault="00922184" w:rsidP="00922184">
      <w:pPr>
        <w:pStyle w:val="20"/>
        <w:spacing w:before="0" w:line="240" w:lineRule="auto"/>
        <w:ind w:right="159" w:firstLine="709"/>
      </w:pPr>
      <w:r>
        <w:t>Испытание проводится в формате тестирования.</w:t>
      </w:r>
      <w:r w:rsidR="004D0683">
        <w:t xml:space="preserve"> На вопросы отвечает каждый участник команды.</w:t>
      </w:r>
    </w:p>
    <w:p w:rsidR="00922184" w:rsidRDefault="00922184" w:rsidP="00922184">
      <w:pPr>
        <w:pStyle w:val="20"/>
        <w:spacing w:before="0" w:line="240" w:lineRule="auto"/>
        <w:ind w:right="159" w:firstLine="709"/>
      </w:pPr>
      <w:r>
        <w:t>В</w:t>
      </w:r>
      <w:r w:rsidR="002607A4">
        <w:t xml:space="preserve"> </w:t>
      </w:r>
      <w:r>
        <w:t>ходе тестирования проверяются знания участниками</w:t>
      </w:r>
      <w:r w:rsidR="00C73FE3">
        <w:t xml:space="preserve"> команды: Городов-Героев;</w:t>
      </w:r>
      <w:r>
        <w:t xml:space="preserve"> </w:t>
      </w:r>
      <w:r w:rsidR="002607A4">
        <w:t>истории Великой Отечественной войны</w:t>
      </w:r>
      <w:r w:rsidR="00F21A3E">
        <w:t>.</w:t>
      </w:r>
    </w:p>
    <w:p w:rsidR="007D7CEB" w:rsidRDefault="00922184" w:rsidP="00922184">
      <w:pPr>
        <w:pStyle w:val="20"/>
        <w:shd w:val="clear" w:color="auto" w:fill="auto"/>
        <w:spacing w:before="0" w:line="240" w:lineRule="auto"/>
        <w:ind w:right="159" w:firstLine="709"/>
      </w:pPr>
      <w:r>
        <w:t>Проверка выполнения задания проводит</w:t>
      </w:r>
      <w:r w:rsidR="008C3106">
        <w:t>ся</w:t>
      </w:r>
      <w:r>
        <w:t xml:space="preserve"> подсчетом количества </w:t>
      </w:r>
      <w:r w:rsidR="008C3106">
        <w:t>правильных</w:t>
      </w:r>
      <w:r>
        <w:t xml:space="preserve"> ответов. </w:t>
      </w:r>
      <w:r w:rsidR="008C3106">
        <w:t>Контрольное</w:t>
      </w:r>
      <w:r>
        <w:t xml:space="preserve"> время - </w:t>
      </w:r>
      <w:r w:rsidR="004D0683">
        <w:t>4</w:t>
      </w:r>
      <w:r>
        <w:t xml:space="preserve">0 мин. Результат команды определяется по </w:t>
      </w:r>
      <w:r w:rsidR="00C73FE3">
        <w:t xml:space="preserve">сумме </w:t>
      </w:r>
      <w:r>
        <w:t>количеств</w:t>
      </w:r>
      <w:r w:rsidR="00C73FE3">
        <w:t>а</w:t>
      </w:r>
      <w:r>
        <w:t xml:space="preserve"> правильных ответов</w:t>
      </w:r>
      <w:r w:rsidR="004D0683">
        <w:t xml:space="preserve"> каждого участника команды</w:t>
      </w:r>
      <w:r>
        <w:t>. При равенстве набранных ба</w:t>
      </w:r>
      <w:r w:rsidR="008C3106">
        <w:t>ллов, предпочтение отдается команде,</w:t>
      </w:r>
      <w:r>
        <w:t xml:space="preserve"> затратившей наименьшее время.</w:t>
      </w:r>
    </w:p>
    <w:p w:rsidR="007D7CEB" w:rsidRPr="00840F0B" w:rsidRDefault="007D7CEB" w:rsidP="00840F0B">
      <w:pPr>
        <w:pStyle w:val="20"/>
        <w:shd w:val="clear" w:color="auto" w:fill="auto"/>
        <w:spacing w:before="0" w:line="240" w:lineRule="auto"/>
        <w:ind w:right="160" w:firstLine="709"/>
      </w:pPr>
    </w:p>
    <w:p w:rsidR="0043058F" w:rsidRPr="00830470" w:rsidRDefault="002607A4" w:rsidP="0050049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8</w:t>
      </w:r>
      <w:r w:rsidR="0043058F" w:rsidRPr="00830470">
        <w:rPr>
          <w:rFonts w:ascii="Times New Roman" w:eastAsia="Calibri" w:hAnsi="Times New Roman" w:cs="Times New Roman"/>
          <w:b/>
          <w:sz w:val="28"/>
          <w:szCs w:val="28"/>
        </w:rPr>
        <w:t xml:space="preserve">. </w:t>
      </w:r>
      <w:r w:rsidR="003326EE">
        <w:rPr>
          <w:rFonts w:ascii="Times New Roman" w:eastAsia="Calibri" w:hAnsi="Times New Roman" w:cs="Times New Roman"/>
          <w:b/>
          <w:sz w:val="28"/>
          <w:szCs w:val="28"/>
        </w:rPr>
        <w:t>Конкурс «</w:t>
      </w:r>
      <w:r w:rsidR="0043058F" w:rsidRPr="00830470">
        <w:rPr>
          <w:rFonts w:ascii="Times New Roman" w:eastAsia="Calibri" w:hAnsi="Times New Roman" w:cs="Times New Roman"/>
          <w:b/>
          <w:sz w:val="28"/>
          <w:szCs w:val="28"/>
        </w:rPr>
        <w:t>Туристическая полоса</w:t>
      </w:r>
      <w:r w:rsidR="003326EE">
        <w:rPr>
          <w:rFonts w:ascii="Times New Roman" w:eastAsia="Calibri" w:hAnsi="Times New Roman" w:cs="Times New Roman"/>
          <w:b/>
          <w:sz w:val="28"/>
          <w:szCs w:val="28"/>
        </w:rPr>
        <w:t>»</w:t>
      </w:r>
      <w:r w:rsidR="0043058F" w:rsidRPr="00830470">
        <w:rPr>
          <w:rFonts w:ascii="Times New Roman" w:eastAsia="Calibri" w:hAnsi="Times New Roman" w:cs="Times New Roman"/>
          <w:b/>
          <w:sz w:val="28"/>
          <w:szCs w:val="28"/>
        </w:rPr>
        <w:t>.</w:t>
      </w:r>
    </w:p>
    <w:p w:rsidR="0043058F" w:rsidRPr="0043058F" w:rsidRDefault="0043058F" w:rsidP="0043058F">
      <w:pPr>
        <w:spacing w:after="0" w:line="240" w:lineRule="auto"/>
        <w:ind w:firstLine="709"/>
        <w:contextualSpacing/>
        <w:jc w:val="both"/>
        <w:rPr>
          <w:rFonts w:ascii="Times New Roman" w:eastAsia="Calibri" w:hAnsi="Times New Roman" w:cs="Times New Roman"/>
          <w:sz w:val="28"/>
          <w:szCs w:val="28"/>
        </w:rPr>
      </w:pPr>
      <w:r w:rsidRPr="0043058F">
        <w:rPr>
          <w:rFonts w:ascii="Times New Roman" w:eastAsia="Calibri" w:hAnsi="Times New Roman" w:cs="Times New Roman"/>
          <w:sz w:val="28"/>
          <w:szCs w:val="28"/>
        </w:rPr>
        <w:lastRenderedPageBreak/>
        <w:t xml:space="preserve">Данный этап </w:t>
      </w:r>
      <w:r>
        <w:rPr>
          <w:rFonts w:ascii="Times New Roman" w:eastAsia="Calibri" w:hAnsi="Times New Roman" w:cs="Times New Roman"/>
          <w:sz w:val="28"/>
          <w:szCs w:val="28"/>
        </w:rPr>
        <w:t>п</w:t>
      </w:r>
      <w:r w:rsidRPr="0043058F">
        <w:rPr>
          <w:rFonts w:ascii="Times New Roman" w:eastAsia="Calibri" w:hAnsi="Times New Roman" w:cs="Times New Roman"/>
          <w:sz w:val="28"/>
          <w:szCs w:val="28"/>
        </w:rPr>
        <w:t>роводится на основании решения организаторов.</w:t>
      </w:r>
      <w:r w:rsidR="00581905">
        <w:rPr>
          <w:rFonts w:ascii="Times New Roman" w:eastAsia="Calibri" w:hAnsi="Times New Roman" w:cs="Times New Roman"/>
          <w:sz w:val="28"/>
          <w:szCs w:val="28"/>
        </w:rPr>
        <w:t xml:space="preserve"> </w:t>
      </w:r>
      <w:r w:rsidRPr="0043058F">
        <w:rPr>
          <w:rFonts w:ascii="Times New Roman" w:eastAsia="Calibri" w:hAnsi="Times New Roman" w:cs="Times New Roman"/>
          <w:sz w:val="28"/>
          <w:szCs w:val="28"/>
        </w:rPr>
        <w:t>Этапы туристической полосы выбираются по решению судейской коллегии в соответствии с погодными условиями.</w:t>
      </w:r>
      <w:r w:rsidR="00C73FE3">
        <w:rPr>
          <w:rFonts w:ascii="Times New Roman" w:eastAsia="Calibri" w:hAnsi="Times New Roman" w:cs="Times New Roman"/>
          <w:sz w:val="28"/>
          <w:szCs w:val="28"/>
        </w:rPr>
        <w:t xml:space="preserve"> </w:t>
      </w:r>
      <w:r w:rsidRPr="0043058F">
        <w:rPr>
          <w:rFonts w:ascii="Times New Roman" w:eastAsia="Calibri" w:hAnsi="Times New Roman" w:cs="Times New Roman"/>
          <w:sz w:val="28"/>
          <w:szCs w:val="28"/>
        </w:rPr>
        <w:t>Принимает участие вся команда.</w:t>
      </w:r>
    </w:p>
    <w:p w:rsidR="0043058F" w:rsidRPr="0043058F" w:rsidRDefault="0043058F" w:rsidP="0043058F">
      <w:pPr>
        <w:spacing w:after="0" w:line="240" w:lineRule="auto"/>
        <w:ind w:firstLine="709"/>
        <w:contextualSpacing/>
        <w:jc w:val="both"/>
        <w:rPr>
          <w:rFonts w:ascii="Times New Roman" w:eastAsia="Calibri" w:hAnsi="Times New Roman" w:cs="Times New Roman"/>
          <w:sz w:val="28"/>
          <w:szCs w:val="28"/>
        </w:rPr>
      </w:pPr>
      <w:r w:rsidRPr="0043058F">
        <w:rPr>
          <w:rFonts w:ascii="Times New Roman" w:eastAsia="Calibri" w:hAnsi="Times New Roman" w:cs="Times New Roman"/>
          <w:sz w:val="28"/>
          <w:szCs w:val="28"/>
        </w:rPr>
        <w:t xml:space="preserve">Для прохождения данного вида соревнований этапа Игр участники в обязательном порядке должны быть </w:t>
      </w:r>
      <w:r w:rsidRPr="002607A4">
        <w:rPr>
          <w:rFonts w:ascii="Times New Roman" w:eastAsia="Calibri" w:hAnsi="Times New Roman" w:cs="Times New Roman"/>
          <w:b/>
          <w:sz w:val="28"/>
          <w:szCs w:val="28"/>
        </w:rPr>
        <w:t>экипированы перчатками</w:t>
      </w:r>
      <w:r w:rsidRPr="0043058F">
        <w:rPr>
          <w:rFonts w:ascii="Times New Roman" w:eastAsia="Calibri" w:hAnsi="Times New Roman" w:cs="Times New Roman"/>
          <w:sz w:val="28"/>
          <w:szCs w:val="28"/>
        </w:rPr>
        <w:t>.</w:t>
      </w:r>
    </w:p>
    <w:p w:rsidR="0043058F" w:rsidRDefault="0043058F" w:rsidP="0043058F">
      <w:pPr>
        <w:spacing w:after="0" w:line="240" w:lineRule="auto"/>
        <w:ind w:firstLine="709"/>
        <w:contextualSpacing/>
        <w:jc w:val="both"/>
        <w:rPr>
          <w:rFonts w:ascii="Times New Roman" w:eastAsia="Calibri" w:hAnsi="Times New Roman" w:cs="Times New Roman"/>
          <w:sz w:val="28"/>
          <w:szCs w:val="28"/>
        </w:rPr>
      </w:pPr>
      <w:r w:rsidRPr="0043058F">
        <w:rPr>
          <w:rFonts w:ascii="Times New Roman" w:eastAsia="Calibri" w:hAnsi="Times New Roman" w:cs="Times New Roman"/>
          <w:sz w:val="28"/>
          <w:szCs w:val="28"/>
        </w:rPr>
        <w:t>Система оценки</w:t>
      </w:r>
      <w:r w:rsidR="00784C6C">
        <w:rPr>
          <w:rFonts w:ascii="Times New Roman" w:eastAsia="Calibri" w:hAnsi="Times New Roman" w:cs="Times New Roman"/>
          <w:sz w:val="28"/>
          <w:szCs w:val="28"/>
        </w:rPr>
        <w:t>.</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Данный вид соревнований этапа Игр проводится на время.</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Участникам команды в полном составе необходимо преодолеть 7 соревновательных испытаний. При отказе от прохождения какого-либо соревновательного испытания участником команды или командой, команда получает «</w:t>
      </w:r>
      <w:proofErr w:type="spellStart"/>
      <w:r w:rsidRPr="00784C6C">
        <w:rPr>
          <w:rFonts w:ascii="Times New Roman" w:eastAsia="Calibri" w:hAnsi="Times New Roman" w:cs="Times New Roman"/>
          <w:sz w:val="28"/>
          <w:szCs w:val="28"/>
        </w:rPr>
        <w:t>Непрохождение</w:t>
      </w:r>
      <w:proofErr w:type="spellEnd"/>
      <w:r w:rsidRPr="00784C6C">
        <w:rPr>
          <w:rFonts w:ascii="Times New Roman" w:eastAsia="Calibri" w:hAnsi="Times New Roman" w:cs="Times New Roman"/>
          <w:sz w:val="28"/>
          <w:szCs w:val="28"/>
        </w:rPr>
        <w:t xml:space="preserve"> этапа» и </w:t>
      </w:r>
      <w:r w:rsidR="006C2822">
        <w:rPr>
          <w:rFonts w:ascii="Times New Roman" w:eastAsia="Calibri" w:hAnsi="Times New Roman" w:cs="Times New Roman"/>
          <w:sz w:val="28"/>
          <w:szCs w:val="28"/>
        </w:rPr>
        <w:t>дополнительно проходит еще один этап.</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Команда по итогам прохождения всех соревновательных испытаний и показавшая</w:t>
      </w:r>
      <w:r>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наименьшее время про</w:t>
      </w:r>
      <w:r w:rsidR="000A402D">
        <w:rPr>
          <w:rFonts w:ascii="Times New Roman" w:eastAsia="Calibri" w:hAnsi="Times New Roman" w:cs="Times New Roman"/>
          <w:sz w:val="28"/>
          <w:szCs w:val="28"/>
        </w:rPr>
        <w:t>хождения туристической полосы, с</w:t>
      </w:r>
      <w:r w:rsidRPr="00784C6C">
        <w:rPr>
          <w:rFonts w:ascii="Times New Roman" w:eastAsia="Calibri" w:hAnsi="Times New Roman" w:cs="Times New Roman"/>
          <w:sz w:val="28"/>
          <w:szCs w:val="28"/>
        </w:rPr>
        <w:t xml:space="preserve"> учетом штрафов на этапах, занимает 1 место.</w:t>
      </w:r>
    </w:p>
    <w:p w:rsidR="00784C6C" w:rsidRPr="00784C6C" w:rsidRDefault="000A402D"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Штрафной балл на каждом этап</w:t>
      </w:r>
      <w:r w:rsidR="00784C6C" w:rsidRPr="00784C6C">
        <w:rPr>
          <w:rFonts w:ascii="Times New Roman" w:eastAsia="Calibri" w:hAnsi="Times New Roman" w:cs="Times New Roman"/>
          <w:sz w:val="28"/>
          <w:szCs w:val="28"/>
        </w:rPr>
        <w:t xml:space="preserve">е равен </w:t>
      </w:r>
      <w:r w:rsidR="006C2822">
        <w:rPr>
          <w:rFonts w:ascii="Times New Roman" w:eastAsia="Calibri" w:hAnsi="Times New Roman" w:cs="Times New Roman"/>
          <w:sz w:val="28"/>
          <w:szCs w:val="28"/>
        </w:rPr>
        <w:t>выполнением дополнительного задания на этапе</w:t>
      </w:r>
      <w:r w:rsidR="00784C6C" w:rsidRPr="00784C6C">
        <w:rPr>
          <w:rFonts w:ascii="Times New Roman" w:eastAsia="Calibri" w:hAnsi="Times New Roman" w:cs="Times New Roman"/>
          <w:sz w:val="28"/>
          <w:szCs w:val="28"/>
        </w:rPr>
        <w:t>.</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При равенстве времени прохождения всех соревновательных испытании место</w:t>
      </w:r>
      <w:r>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выше занимает команда, имеющая наименьшее количество штрафов.</w:t>
      </w:r>
    </w:p>
    <w:p w:rsidR="006C2822" w:rsidRP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Этапы могут быть </w:t>
      </w:r>
      <w:r w:rsidR="00C576C8">
        <w:rPr>
          <w:rFonts w:ascii="Times New Roman" w:eastAsia="Calibri" w:hAnsi="Times New Roman" w:cs="Times New Roman"/>
          <w:sz w:val="28"/>
          <w:szCs w:val="28"/>
        </w:rPr>
        <w:t>изменены</w:t>
      </w:r>
      <w:r>
        <w:rPr>
          <w:rFonts w:ascii="Times New Roman" w:eastAsia="Calibri" w:hAnsi="Times New Roman" w:cs="Times New Roman"/>
          <w:sz w:val="28"/>
          <w:szCs w:val="28"/>
        </w:rPr>
        <w:t xml:space="preserve"> в день проведения соревнования в соответствии с погодными условиями. Командирам </w:t>
      </w:r>
      <w:r w:rsidR="000A402D">
        <w:rPr>
          <w:rFonts w:ascii="Times New Roman" w:eastAsia="Calibri" w:hAnsi="Times New Roman" w:cs="Times New Roman"/>
          <w:sz w:val="28"/>
          <w:szCs w:val="28"/>
        </w:rPr>
        <w:t xml:space="preserve">команд </w:t>
      </w:r>
      <w:r>
        <w:rPr>
          <w:rFonts w:ascii="Times New Roman" w:eastAsia="Calibri" w:hAnsi="Times New Roman" w:cs="Times New Roman"/>
          <w:sz w:val="28"/>
          <w:szCs w:val="28"/>
        </w:rPr>
        <w:t>будут доведены изменения.</w:t>
      </w:r>
    </w:p>
    <w:p w:rsidR="00784C6C" w:rsidRP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84C6C">
        <w:rPr>
          <w:rFonts w:ascii="Times New Roman" w:eastAsia="Calibri" w:hAnsi="Times New Roman" w:cs="Times New Roman"/>
          <w:sz w:val="28"/>
          <w:szCs w:val="28"/>
        </w:rPr>
        <w:t xml:space="preserve">.1. </w:t>
      </w:r>
      <w:r w:rsidR="00784C6C" w:rsidRPr="00784C6C">
        <w:rPr>
          <w:rFonts w:ascii="Times New Roman" w:eastAsia="Calibri" w:hAnsi="Times New Roman" w:cs="Times New Roman"/>
          <w:sz w:val="28"/>
          <w:szCs w:val="28"/>
        </w:rPr>
        <w:t>Параллельные веревки</w:t>
      </w:r>
      <w:r w:rsidR="00784C6C">
        <w:rPr>
          <w:rFonts w:ascii="Times New Roman" w:eastAsia="Calibri" w:hAnsi="Times New Roman" w:cs="Times New Roman"/>
          <w:sz w:val="28"/>
          <w:szCs w:val="28"/>
        </w:rPr>
        <w:t>.</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 xml:space="preserve">Этап натягивается двумя веревками диаметром 10 - 12 мм между двумя деревьями. Нижняя веревка натягивается на высоте 100 см над землей. Верхняя веревка натягивается параллельно нижней, на высоте примерно 250 см. Расстояние' между веревками зависит от среднего роста участников соревнований. Нижняя веревка является опорной или грузовой. По ней </w:t>
      </w:r>
      <w:r>
        <w:rPr>
          <w:rFonts w:ascii="Times New Roman" w:eastAsia="Calibri" w:hAnsi="Times New Roman" w:cs="Times New Roman"/>
          <w:sz w:val="28"/>
          <w:szCs w:val="28"/>
        </w:rPr>
        <w:t>и</w:t>
      </w:r>
      <w:r w:rsidRPr="00784C6C">
        <w:rPr>
          <w:rFonts w:ascii="Times New Roman" w:eastAsia="Calibri" w:hAnsi="Times New Roman" w:cs="Times New Roman"/>
          <w:sz w:val="28"/>
          <w:szCs w:val="28"/>
        </w:rPr>
        <w:t xml:space="preserve">дут ногами. Верхняя верёвка является страховочной. За нее держатся руками; Длина этапа может составлять до; 10 метров. Два человека от команды страхуют прохождение этапа. При прохождении этапа используются перчатки. В случае срыва, участник получает </w:t>
      </w:r>
      <w:r>
        <w:rPr>
          <w:rFonts w:ascii="Times New Roman" w:eastAsia="Calibri" w:hAnsi="Times New Roman" w:cs="Times New Roman"/>
          <w:sz w:val="28"/>
          <w:szCs w:val="28"/>
        </w:rPr>
        <w:t>штрафной</w:t>
      </w:r>
      <w:r w:rsidRPr="00784C6C">
        <w:rPr>
          <w:rFonts w:ascii="Times New Roman" w:eastAsia="Calibri" w:hAnsi="Times New Roman" w:cs="Times New Roman"/>
          <w:sz w:val="28"/>
          <w:szCs w:val="28"/>
        </w:rPr>
        <w:t xml:space="preserve"> балл и переходит к Выполнению следующего соревновательно</w:t>
      </w:r>
      <w:r>
        <w:rPr>
          <w:rFonts w:ascii="Times New Roman" w:eastAsia="Calibri" w:hAnsi="Times New Roman" w:cs="Times New Roman"/>
          <w:sz w:val="28"/>
          <w:szCs w:val="28"/>
        </w:rPr>
        <w:t>г</w:t>
      </w:r>
      <w:r w:rsidRPr="00784C6C">
        <w:rPr>
          <w:rFonts w:ascii="Times New Roman" w:eastAsia="Calibri" w:hAnsi="Times New Roman" w:cs="Times New Roman"/>
          <w:sz w:val="28"/>
          <w:szCs w:val="28"/>
        </w:rPr>
        <w:t xml:space="preserve">о </w:t>
      </w:r>
      <w:r>
        <w:rPr>
          <w:rFonts w:ascii="Times New Roman" w:eastAsia="Calibri" w:hAnsi="Times New Roman" w:cs="Times New Roman"/>
          <w:sz w:val="28"/>
          <w:szCs w:val="28"/>
        </w:rPr>
        <w:t>испытания.</w:t>
      </w:r>
    </w:p>
    <w:p w:rsid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84C6C">
        <w:rPr>
          <w:rFonts w:ascii="Times New Roman" w:eastAsia="Calibri" w:hAnsi="Times New Roman" w:cs="Times New Roman"/>
          <w:sz w:val="28"/>
          <w:szCs w:val="28"/>
        </w:rPr>
        <w:t>.2. Бабочка.</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 xml:space="preserve">Две веревками, диаметром 10-12 мм, натянутые друг над другом, между двумя деревьями, схватываются в середине карабином, образуя форму «Бабочки», дайна этана может </w:t>
      </w:r>
      <w:r>
        <w:rPr>
          <w:rFonts w:ascii="Times New Roman" w:eastAsia="Calibri" w:hAnsi="Times New Roman" w:cs="Times New Roman"/>
          <w:sz w:val="28"/>
          <w:szCs w:val="28"/>
        </w:rPr>
        <w:t>с</w:t>
      </w:r>
      <w:r w:rsidRPr="00784C6C">
        <w:rPr>
          <w:rFonts w:ascii="Times New Roman" w:eastAsia="Calibri" w:hAnsi="Times New Roman" w:cs="Times New Roman"/>
          <w:sz w:val="28"/>
          <w:szCs w:val="28"/>
        </w:rPr>
        <w:t xml:space="preserve">оставлять от 4 до 8 метров. Нижние точки крепления веревок должны находиться на расстоянии 1,0 — 1,5 м от земли. Верхние точки крепления веревок должны находиться на расстоянии 2.0 - 2,8 м от земли. Для удобства </w:t>
      </w:r>
      <w:r>
        <w:rPr>
          <w:rFonts w:ascii="Times New Roman" w:eastAsia="Calibri" w:hAnsi="Times New Roman" w:cs="Times New Roman"/>
          <w:sz w:val="28"/>
          <w:szCs w:val="28"/>
        </w:rPr>
        <w:t>залезания на</w:t>
      </w:r>
      <w:r w:rsidRPr="00784C6C">
        <w:rPr>
          <w:rFonts w:ascii="Times New Roman" w:eastAsia="Calibri" w:hAnsi="Times New Roman" w:cs="Times New Roman"/>
          <w:sz w:val="28"/>
          <w:szCs w:val="28"/>
        </w:rPr>
        <w:t xml:space="preserve"> нижнюю веревку за верхнюю точку крепления веревки иногда привязывают дополнительную веревку с узлами (косичку). Держась руками за косичку и подтягиваясь ка ней, дети легко могут взобраться на бабочку.</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lastRenderedPageBreak/>
        <w:t>Цель команды -</w:t>
      </w:r>
      <w:r>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пройти испытание. В случае срыва, касания земли участник получает штрафной</w:t>
      </w:r>
      <w:r>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 xml:space="preserve">балл, и переходит к </w:t>
      </w:r>
      <w:r>
        <w:rPr>
          <w:rFonts w:ascii="Times New Roman" w:eastAsia="Calibri" w:hAnsi="Times New Roman" w:cs="Times New Roman"/>
          <w:sz w:val="28"/>
          <w:szCs w:val="28"/>
        </w:rPr>
        <w:t>в</w:t>
      </w:r>
      <w:r w:rsidRPr="00784C6C">
        <w:rPr>
          <w:rFonts w:ascii="Times New Roman" w:eastAsia="Calibri" w:hAnsi="Times New Roman" w:cs="Times New Roman"/>
          <w:sz w:val="28"/>
          <w:szCs w:val="28"/>
        </w:rPr>
        <w:t>ыполнению следующего соревновательного испытания</w:t>
      </w:r>
      <w:r>
        <w:rPr>
          <w:rFonts w:ascii="Times New Roman" w:eastAsia="Calibri" w:hAnsi="Times New Roman" w:cs="Times New Roman"/>
          <w:sz w:val="28"/>
          <w:szCs w:val="28"/>
        </w:rPr>
        <w:t>.</w:t>
      </w:r>
    </w:p>
    <w:p w:rsid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84C6C">
        <w:rPr>
          <w:rFonts w:ascii="Times New Roman" w:eastAsia="Calibri" w:hAnsi="Times New Roman" w:cs="Times New Roman"/>
          <w:sz w:val="28"/>
          <w:szCs w:val="28"/>
        </w:rPr>
        <w:t>.3. Переправа по подвесному бревну.</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Задача команды - переправиться по подвешенному бревну на другую сторону. Длина переправы от 6 до 10 м (в зависимости от условий Проведения)</w:t>
      </w:r>
      <w:r>
        <w:rPr>
          <w:rFonts w:ascii="Times New Roman" w:eastAsia="Calibri" w:hAnsi="Times New Roman" w:cs="Times New Roman"/>
          <w:sz w:val="28"/>
          <w:szCs w:val="28"/>
        </w:rPr>
        <w:t>.</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 xml:space="preserve">Бревно подвешено на высоте 50 см от поверхности. На высоте 200 - 220 см от поверхности натянута веревка, являющаяся перилами (страховкой). Команда переправляется по бревну на противоположный </w:t>
      </w:r>
      <w:r>
        <w:rPr>
          <w:rFonts w:ascii="Times New Roman" w:eastAsia="Calibri" w:hAnsi="Times New Roman" w:cs="Times New Roman"/>
          <w:sz w:val="28"/>
          <w:szCs w:val="28"/>
        </w:rPr>
        <w:t>берег.</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В случае падения участника при переправе через «ров» участник получает штрафной балл и переходит к выполнению следующего соревновательного испытания</w:t>
      </w:r>
      <w:r>
        <w:rPr>
          <w:rFonts w:ascii="Times New Roman" w:eastAsia="Calibri" w:hAnsi="Times New Roman" w:cs="Times New Roman"/>
          <w:sz w:val="28"/>
          <w:szCs w:val="28"/>
        </w:rPr>
        <w:t>.</w:t>
      </w:r>
    </w:p>
    <w:p w:rsid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84C6C">
        <w:rPr>
          <w:rFonts w:ascii="Times New Roman" w:eastAsia="Calibri" w:hAnsi="Times New Roman" w:cs="Times New Roman"/>
          <w:sz w:val="28"/>
          <w:szCs w:val="28"/>
        </w:rPr>
        <w:t>.4. Навесная переправа.</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Веревка, диаметром 10</w:t>
      </w:r>
      <w:r w:rsidR="00DC66BB">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 xml:space="preserve"> 12</w:t>
      </w:r>
      <w:r w:rsidR="00DC66BB">
        <w:rPr>
          <w:rFonts w:ascii="Times New Roman" w:eastAsia="Calibri" w:hAnsi="Times New Roman" w:cs="Times New Roman"/>
          <w:sz w:val="28"/>
          <w:szCs w:val="28"/>
        </w:rPr>
        <w:t xml:space="preserve"> </w:t>
      </w:r>
      <w:r w:rsidRPr="00784C6C">
        <w:rPr>
          <w:rFonts w:ascii="Times New Roman" w:eastAsia="Calibri" w:hAnsi="Times New Roman" w:cs="Times New Roman"/>
          <w:sz w:val="28"/>
          <w:szCs w:val="28"/>
        </w:rPr>
        <w:t xml:space="preserve">мм, натянутая на высоте около 2 метров, протяженностью от 4 До 10 метров. Цель этапа - переправиться с одного конца верёвки на </w:t>
      </w:r>
      <w:r w:rsidR="00DC66BB">
        <w:rPr>
          <w:rFonts w:ascii="Times New Roman" w:eastAsia="Calibri" w:hAnsi="Times New Roman" w:cs="Times New Roman"/>
          <w:sz w:val="28"/>
          <w:szCs w:val="28"/>
        </w:rPr>
        <w:t>д</w:t>
      </w:r>
      <w:r w:rsidRPr="00784C6C">
        <w:rPr>
          <w:rFonts w:ascii="Times New Roman" w:eastAsia="Calibri" w:hAnsi="Times New Roman" w:cs="Times New Roman"/>
          <w:sz w:val="28"/>
          <w:szCs w:val="28"/>
        </w:rPr>
        <w:t>ругой</w:t>
      </w:r>
      <w:r w:rsidR="00DC66BB">
        <w:rPr>
          <w:rFonts w:ascii="Times New Roman" w:eastAsia="Calibri" w:hAnsi="Times New Roman" w:cs="Times New Roman"/>
          <w:sz w:val="28"/>
          <w:szCs w:val="28"/>
        </w:rPr>
        <w:t>.</w:t>
      </w:r>
      <w:r w:rsidRPr="00784C6C">
        <w:rPr>
          <w:rFonts w:ascii="Times New Roman" w:eastAsia="Calibri" w:hAnsi="Times New Roman" w:cs="Times New Roman"/>
          <w:sz w:val="28"/>
          <w:szCs w:val="28"/>
        </w:rPr>
        <w:t xml:space="preserve"> Важна </w:t>
      </w:r>
      <w:r w:rsidR="00DC66BB">
        <w:rPr>
          <w:rFonts w:ascii="Times New Roman" w:eastAsia="Calibri" w:hAnsi="Times New Roman" w:cs="Times New Roman"/>
          <w:sz w:val="28"/>
          <w:szCs w:val="28"/>
        </w:rPr>
        <w:t>взаимоп</w:t>
      </w:r>
      <w:r w:rsidRPr="00784C6C">
        <w:rPr>
          <w:rFonts w:ascii="Times New Roman" w:eastAsia="Calibri" w:hAnsi="Times New Roman" w:cs="Times New Roman"/>
          <w:sz w:val="28"/>
          <w:szCs w:val="28"/>
        </w:rPr>
        <w:t>омо</w:t>
      </w:r>
      <w:r w:rsidR="00DC66BB">
        <w:rPr>
          <w:rFonts w:ascii="Times New Roman" w:eastAsia="Calibri" w:hAnsi="Times New Roman" w:cs="Times New Roman"/>
          <w:sz w:val="28"/>
          <w:szCs w:val="28"/>
        </w:rPr>
        <w:t>щ</w:t>
      </w:r>
      <w:r w:rsidRPr="00784C6C">
        <w:rPr>
          <w:rFonts w:ascii="Times New Roman" w:eastAsia="Calibri" w:hAnsi="Times New Roman" w:cs="Times New Roman"/>
          <w:sz w:val="28"/>
          <w:szCs w:val="28"/>
        </w:rPr>
        <w:t xml:space="preserve">ь на «входе» и на «выходе» с </w:t>
      </w:r>
      <w:r w:rsidR="00DC66BB">
        <w:rPr>
          <w:rFonts w:ascii="Times New Roman" w:eastAsia="Calibri" w:hAnsi="Times New Roman" w:cs="Times New Roman"/>
          <w:sz w:val="28"/>
          <w:szCs w:val="28"/>
        </w:rPr>
        <w:t>этапа.</w:t>
      </w:r>
      <w:r w:rsidRPr="00784C6C">
        <w:rPr>
          <w:rFonts w:ascii="Times New Roman" w:eastAsia="Calibri" w:hAnsi="Times New Roman" w:cs="Times New Roman"/>
          <w:sz w:val="28"/>
          <w:szCs w:val="28"/>
        </w:rPr>
        <w:t xml:space="preserve"> Участник самостоятельно </w:t>
      </w:r>
      <w:r w:rsidR="00DC66BB">
        <w:rPr>
          <w:rFonts w:ascii="Times New Roman" w:eastAsia="Calibri" w:hAnsi="Times New Roman" w:cs="Times New Roman"/>
          <w:sz w:val="28"/>
          <w:szCs w:val="28"/>
        </w:rPr>
        <w:t>достигает</w:t>
      </w:r>
      <w:r w:rsidRPr="00784C6C">
        <w:rPr>
          <w:rFonts w:ascii="Times New Roman" w:eastAsia="Calibri" w:hAnsi="Times New Roman" w:cs="Times New Roman"/>
          <w:sz w:val="28"/>
          <w:szCs w:val="28"/>
        </w:rPr>
        <w:t xml:space="preserve"> </w:t>
      </w:r>
      <w:r w:rsidR="00DC66BB">
        <w:rPr>
          <w:rFonts w:ascii="Times New Roman" w:eastAsia="Calibri" w:hAnsi="Times New Roman" w:cs="Times New Roman"/>
          <w:sz w:val="28"/>
          <w:szCs w:val="28"/>
        </w:rPr>
        <w:t>противоположной</w:t>
      </w:r>
      <w:r w:rsidRPr="00784C6C">
        <w:rPr>
          <w:rFonts w:ascii="Times New Roman" w:eastAsia="Calibri" w:hAnsi="Times New Roman" w:cs="Times New Roman"/>
          <w:sz w:val="28"/>
          <w:szCs w:val="28"/>
        </w:rPr>
        <w:t xml:space="preserve"> стороны. На этапе не более одного участника.</w:t>
      </w:r>
    </w:p>
    <w:p w:rsidR="00784C6C" w:rsidRP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В случае если дальнейшее выполнен</w:t>
      </w:r>
      <w:r w:rsidR="00DC66BB">
        <w:rPr>
          <w:rFonts w:ascii="Times New Roman" w:eastAsia="Calibri" w:hAnsi="Times New Roman" w:cs="Times New Roman"/>
          <w:sz w:val="28"/>
          <w:szCs w:val="28"/>
        </w:rPr>
        <w:t xml:space="preserve">ие </w:t>
      </w:r>
      <w:r w:rsidRPr="00784C6C">
        <w:rPr>
          <w:rFonts w:ascii="Times New Roman" w:eastAsia="Calibri" w:hAnsi="Times New Roman" w:cs="Times New Roman"/>
          <w:sz w:val="28"/>
          <w:szCs w:val="28"/>
        </w:rPr>
        <w:t xml:space="preserve">упражнения невозможно (закончились силы, застрял и т.д.) участник получает штрафной балл </w:t>
      </w:r>
      <w:r w:rsidR="00DC66BB">
        <w:rPr>
          <w:rFonts w:ascii="Times New Roman" w:eastAsia="Calibri" w:hAnsi="Times New Roman" w:cs="Times New Roman"/>
          <w:sz w:val="28"/>
          <w:szCs w:val="28"/>
        </w:rPr>
        <w:t>и</w:t>
      </w:r>
      <w:r w:rsidRPr="00784C6C">
        <w:rPr>
          <w:rFonts w:ascii="Times New Roman" w:eastAsia="Calibri" w:hAnsi="Times New Roman" w:cs="Times New Roman"/>
          <w:sz w:val="28"/>
          <w:szCs w:val="28"/>
        </w:rPr>
        <w:t xml:space="preserve"> переходит к выполнению следующего соревновательного испытания.</w:t>
      </w:r>
    </w:p>
    <w:p w:rsidR="00784C6C" w:rsidRPr="00784C6C" w:rsidRDefault="006C2822" w:rsidP="00784C6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C66BB">
        <w:rPr>
          <w:rFonts w:ascii="Times New Roman" w:eastAsia="Calibri" w:hAnsi="Times New Roman" w:cs="Times New Roman"/>
          <w:sz w:val="28"/>
          <w:szCs w:val="28"/>
        </w:rPr>
        <w:t xml:space="preserve">.5. </w:t>
      </w:r>
      <w:r w:rsidR="00784C6C" w:rsidRPr="00784C6C">
        <w:rPr>
          <w:rFonts w:ascii="Times New Roman" w:eastAsia="Calibri" w:hAnsi="Times New Roman" w:cs="Times New Roman"/>
          <w:sz w:val="28"/>
          <w:szCs w:val="28"/>
        </w:rPr>
        <w:t>Маятник</w:t>
      </w:r>
      <w:r w:rsidR="00DC66BB">
        <w:rPr>
          <w:rFonts w:ascii="Times New Roman" w:eastAsia="Calibri" w:hAnsi="Times New Roman" w:cs="Times New Roman"/>
          <w:sz w:val="28"/>
          <w:szCs w:val="28"/>
        </w:rPr>
        <w:t>.</w:t>
      </w:r>
    </w:p>
    <w:p w:rsidR="00784C6C" w:rsidRDefault="00784C6C" w:rsidP="00784C6C">
      <w:pPr>
        <w:spacing w:after="0" w:line="240" w:lineRule="auto"/>
        <w:ind w:firstLine="709"/>
        <w:contextualSpacing/>
        <w:jc w:val="both"/>
        <w:rPr>
          <w:rFonts w:ascii="Times New Roman" w:eastAsia="Calibri" w:hAnsi="Times New Roman" w:cs="Times New Roman"/>
          <w:sz w:val="28"/>
          <w:szCs w:val="28"/>
        </w:rPr>
      </w:pPr>
      <w:r w:rsidRPr="00784C6C">
        <w:rPr>
          <w:rFonts w:ascii="Times New Roman" w:eastAsia="Calibri" w:hAnsi="Times New Roman" w:cs="Times New Roman"/>
          <w:sz w:val="28"/>
          <w:szCs w:val="28"/>
        </w:rPr>
        <w:t xml:space="preserve">Данный этап наводится веревкой диаметром 10 - 12 мм. Общая длина </w:t>
      </w:r>
      <w:r w:rsidR="00DC66BB">
        <w:rPr>
          <w:rFonts w:ascii="Times New Roman" w:eastAsia="Calibri" w:hAnsi="Times New Roman" w:cs="Times New Roman"/>
          <w:sz w:val="28"/>
          <w:szCs w:val="28"/>
        </w:rPr>
        <w:t>в</w:t>
      </w:r>
      <w:r w:rsidRPr="00784C6C">
        <w:rPr>
          <w:rFonts w:ascii="Times New Roman" w:eastAsia="Calibri" w:hAnsi="Times New Roman" w:cs="Times New Roman"/>
          <w:sz w:val="28"/>
          <w:szCs w:val="28"/>
        </w:rPr>
        <w:t>еревки зависит от способа подвеса и высоты. Сам</w:t>
      </w:r>
      <w:r w:rsidR="00DC66BB">
        <w:rPr>
          <w:rFonts w:ascii="Times New Roman" w:eastAsia="Calibri" w:hAnsi="Times New Roman" w:cs="Times New Roman"/>
          <w:sz w:val="28"/>
          <w:szCs w:val="28"/>
        </w:rPr>
        <w:t xml:space="preserve"> подвес</w:t>
      </w:r>
      <w:r w:rsidRPr="00784C6C">
        <w:rPr>
          <w:rFonts w:ascii="Times New Roman" w:eastAsia="Calibri" w:hAnsi="Times New Roman" w:cs="Times New Roman"/>
          <w:sz w:val="28"/>
          <w:szCs w:val="28"/>
        </w:rPr>
        <w:t xml:space="preserve"> веревки должен быть надежным (через толстый сук). В спортивном зале возможно использование каната. 11а конце маятниковой веревки в 40 - 50 см от земли обычно завязывается крупный узел для опоры участника, который переносит вес своего гели на маятниковую веревку. Чем выше высота подвеса веревки, тем большая длина раскачивания маятника над землей </w:t>
      </w:r>
      <w:r w:rsidR="00DC66BB">
        <w:rPr>
          <w:rFonts w:ascii="Times New Roman" w:eastAsia="Calibri" w:hAnsi="Times New Roman" w:cs="Times New Roman"/>
          <w:sz w:val="28"/>
          <w:szCs w:val="28"/>
        </w:rPr>
        <w:t>п</w:t>
      </w:r>
      <w:r w:rsidRPr="00784C6C">
        <w:rPr>
          <w:rFonts w:ascii="Times New Roman" w:eastAsia="Calibri" w:hAnsi="Times New Roman" w:cs="Times New Roman"/>
          <w:sz w:val="28"/>
          <w:szCs w:val="28"/>
        </w:rPr>
        <w:t>о горизонтали</w:t>
      </w:r>
      <w:r w:rsidR="00DC66BB">
        <w:rPr>
          <w:rFonts w:ascii="Times New Roman" w:eastAsia="Calibri" w:hAnsi="Times New Roman" w:cs="Times New Roman"/>
          <w:sz w:val="28"/>
          <w:szCs w:val="28"/>
        </w:rPr>
        <w:t>.</w:t>
      </w:r>
      <w:r w:rsidRPr="00784C6C">
        <w:rPr>
          <w:rFonts w:ascii="Times New Roman" w:eastAsia="Calibri" w:hAnsi="Times New Roman" w:cs="Times New Roman"/>
          <w:sz w:val="28"/>
          <w:szCs w:val="28"/>
        </w:rPr>
        <w:t xml:space="preserve"> </w:t>
      </w:r>
      <w:r w:rsidR="00DC66BB">
        <w:rPr>
          <w:rFonts w:ascii="Times New Roman" w:eastAsia="Calibri" w:hAnsi="Times New Roman" w:cs="Times New Roman"/>
          <w:sz w:val="28"/>
          <w:szCs w:val="28"/>
        </w:rPr>
        <w:t>Н</w:t>
      </w:r>
      <w:r w:rsidRPr="00784C6C">
        <w:rPr>
          <w:rFonts w:ascii="Times New Roman" w:eastAsia="Calibri" w:hAnsi="Times New Roman" w:cs="Times New Roman"/>
          <w:sz w:val="28"/>
          <w:szCs w:val="28"/>
        </w:rPr>
        <w:t xml:space="preserve">а земле </w:t>
      </w:r>
      <w:r w:rsidR="00DC66BB">
        <w:rPr>
          <w:rFonts w:ascii="Times New Roman" w:eastAsia="Calibri" w:hAnsi="Times New Roman" w:cs="Times New Roman"/>
          <w:sz w:val="28"/>
          <w:szCs w:val="28"/>
        </w:rPr>
        <w:t>о</w:t>
      </w:r>
      <w:r w:rsidRPr="00784C6C">
        <w:rPr>
          <w:rFonts w:ascii="Times New Roman" w:eastAsia="Calibri" w:hAnsi="Times New Roman" w:cs="Times New Roman"/>
          <w:sz w:val="28"/>
          <w:szCs w:val="28"/>
        </w:rPr>
        <w:t>тмечаются две линии перпендикулярно движению маятника: начало и конец. Между этими линиями находится опасная зона (</w:t>
      </w:r>
      <w:r w:rsidR="00DC66BB">
        <w:rPr>
          <w:rFonts w:ascii="Times New Roman" w:eastAsia="Calibri" w:hAnsi="Times New Roman" w:cs="Times New Roman"/>
          <w:sz w:val="28"/>
          <w:szCs w:val="28"/>
        </w:rPr>
        <w:t>ОЗ</w:t>
      </w:r>
      <w:r w:rsidRPr="00784C6C">
        <w:rPr>
          <w:rFonts w:ascii="Times New Roman" w:eastAsia="Calibri" w:hAnsi="Times New Roman" w:cs="Times New Roman"/>
          <w:sz w:val="28"/>
          <w:szCs w:val="28"/>
        </w:rPr>
        <w:t xml:space="preserve">). Заступ за линии, касание земли или падение с Маятника </w:t>
      </w:r>
      <w:proofErr w:type="gramStart"/>
      <w:r w:rsidRPr="00784C6C">
        <w:rPr>
          <w:rFonts w:ascii="Times New Roman" w:eastAsia="Calibri" w:hAnsi="Times New Roman" w:cs="Times New Roman"/>
          <w:sz w:val="28"/>
          <w:szCs w:val="28"/>
        </w:rPr>
        <w:t>в</w:t>
      </w:r>
      <w:proofErr w:type="gramEnd"/>
      <w:r w:rsidRPr="00784C6C">
        <w:rPr>
          <w:rFonts w:ascii="Times New Roman" w:eastAsia="Calibri" w:hAnsi="Times New Roman" w:cs="Times New Roman"/>
          <w:sz w:val="28"/>
          <w:szCs w:val="28"/>
        </w:rPr>
        <w:t xml:space="preserve"> </w:t>
      </w:r>
      <w:proofErr w:type="gramStart"/>
      <w:r w:rsidR="00DC66BB">
        <w:rPr>
          <w:rFonts w:ascii="Times New Roman" w:eastAsia="Calibri" w:hAnsi="Times New Roman" w:cs="Times New Roman"/>
          <w:sz w:val="28"/>
          <w:szCs w:val="28"/>
        </w:rPr>
        <w:t>ОЗ</w:t>
      </w:r>
      <w:proofErr w:type="gramEnd"/>
      <w:r w:rsidRPr="00784C6C">
        <w:rPr>
          <w:rFonts w:ascii="Times New Roman" w:eastAsia="Calibri" w:hAnsi="Times New Roman" w:cs="Times New Roman"/>
          <w:sz w:val="28"/>
          <w:szCs w:val="28"/>
        </w:rPr>
        <w:t xml:space="preserve"> </w:t>
      </w:r>
      <w:r w:rsidR="00DC66BB">
        <w:rPr>
          <w:rFonts w:ascii="Times New Roman" w:eastAsia="Calibri" w:hAnsi="Times New Roman" w:cs="Times New Roman"/>
          <w:sz w:val="28"/>
          <w:szCs w:val="28"/>
        </w:rPr>
        <w:t>н</w:t>
      </w:r>
      <w:r w:rsidRPr="00784C6C">
        <w:rPr>
          <w:rFonts w:ascii="Times New Roman" w:eastAsia="Calibri" w:hAnsi="Times New Roman" w:cs="Times New Roman"/>
          <w:sz w:val="28"/>
          <w:szCs w:val="28"/>
        </w:rPr>
        <w:t xml:space="preserve">аказывается </w:t>
      </w:r>
      <w:r w:rsidR="00DC66BB">
        <w:rPr>
          <w:rFonts w:ascii="Times New Roman" w:eastAsia="Calibri" w:hAnsi="Times New Roman" w:cs="Times New Roman"/>
          <w:sz w:val="28"/>
          <w:szCs w:val="28"/>
        </w:rPr>
        <w:t>штрафным</w:t>
      </w:r>
      <w:r w:rsidRPr="00784C6C">
        <w:rPr>
          <w:rFonts w:ascii="Times New Roman" w:eastAsia="Calibri" w:hAnsi="Times New Roman" w:cs="Times New Roman"/>
          <w:sz w:val="28"/>
          <w:szCs w:val="28"/>
        </w:rPr>
        <w:t xml:space="preserve"> баллом и переходом к выполнению следующего соревновательного испытания</w:t>
      </w:r>
      <w:r w:rsidR="00DC66BB">
        <w:rPr>
          <w:rFonts w:ascii="Times New Roman" w:eastAsia="Calibri" w:hAnsi="Times New Roman" w:cs="Times New Roman"/>
          <w:sz w:val="28"/>
          <w:szCs w:val="28"/>
        </w:rPr>
        <w:t>.</w:t>
      </w:r>
    </w:p>
    <w:p w:rsidR="00DC66BB" w:rsidRDefault="006C2822" w:rsidP="00DC66B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C66BB">
        <w:rPr>
          <w:rFonts w:ascii="Times New Roman" w:eastAsia="Calibri" w:hAnsi="Times New Roman" w:cs="Times New Roman"/>
          <w:sz w:val="28"/>
          <w:szCs w:val="28"/>
        </w:rPr>
        <w:t>.6. Кочки.</w:t>
      </w:r>
    </w:p>
    <w:p w:rsidR="00DC66BB" w:rsidRPr="00DC66BB" w:rsidRDefault="00784C6C" w:rsidP="00DC66B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C66BB" w:rsidRPr="00DC66BB">
        <w:rPr>
          <w:rFonts w:ascii="Times New Roman" w:eastAsia="Calibri" w:hAnsi="Times New Roman" w:cs="Times New Roman"/>
          <w:sz w:val="28"/>
          <w:szCs w:val="28"/>
        </w:rPr>
        <w:t>На земле</w:t>
      </w:r>
      <w:r w:rsidR="00DC66BB">
        <w:rPr>
          <w:rFonts w:ascii="Times New Roman" w:eastAsia="Calibri" w:hAnsi="Times New Roman" w:cs="Times New Roman"/>
          <w:sz w:val="28"/>
          <w:szCs w:val="28"/>
        </w:rPr>
        <w:t xml:space="preserve"> </w:t>
      </w:r>
      <w:r w:rsidR="00DC66BB" w:rsidRPr="00DC66BB">
        <w:rPr>
          <w:rFonts w:ascii="Times New Roman" w:eastAsia="Calibri" w:hAnsi="Times New Roman" w:cs="Times New Roman"/>
          <w:sz w:val="28"/>
          <w:szCs w:val="28"/>
        </w:rPr>
        <w:t xml:space="preserve">из спилов, диаметром 20-30 см, обозначающих «Кочки» выложены шпаги. </w:t>
      </w:r>
      <w:r w:rsidR="00DC66BB">
        <w:rPr>
          <w:rFonts w:ascii="Times New Roman" w:eastAsia="Calibri" w:hAnsi="Times New Roman" w:cs="Times New Roman"/>
          <w:sz w:val="28"/>
          <w:szCs w:val="28"/>
        </w:rPr>
        <w:t>Эт</w:t>
      </w:r>
      <w:r w:rsidR="00DC66BB" w:rsidRPr="00DC66BB">
        <w:rPr>
          <w:rFonts w:ascii="Times New Roman" w:eastAsia="Calibri" w:hAnsi="Times New Roman" w:cs="Times New Roman"/>
          <w:sz w:val="28"/>
          <w:szCs w:val="28"/>
        </w:rPr>
        <w:t>о «тропинка через белою» протяженно</w:t>
      </w:r>
      <w:r w:rsidR="00DC66BB">
        <w:rPr>
          <w:rFonts w:ascii="Times New Roman" w:eastAsia="Calibri" w:hAnsi="Times New Roman" w:cs="Times New Roman"/>
          <w:sz w:val="28"/>
          <w:szCs w:val="28"/>
        </w:rPr>
        <w:t>стью</w:t>
      </w:r>
      <w:r w:rsidR="00DC66BB" w:rsidRPr="00DC66BB">
        <w:rPr>
          <w:rFonts w:ascii="Times New Roman" w:eastAsia="Calibri" w:hAnsi="Times New Roman" w:cs="Times New Roman"/>
          <w:sz w:val="28"/>
          <w:szCs w:val="28"/>
        </w:rPr>
        <w:t xml:space="preserve"> до 20 метров. Задача: от первого до </w:t>
      </w:r>
      <w:r w:rsidR="00DC66BB">
        <w:rPr>
          <w:rFonts w:ascii="Times New Roman" w:eastAsia="Calibri" w:hAnsi="Times New Roman" w:cs="Times New Roman"/>
          <w:sz w:val="28"/>
          <w:szCs w:val="28"/>
        </w:rPr>
        <w:t>последнего</w:t>
      </w:r>
      <w:r w:rsidR="00DC66BB" w:rsidRPr="00DC66BB">
        <w:rPr>
          <w:rFonts w:ascii="Times New Roman" w:eastAsia="Calibri" w:hAnsi="Times New Roman" w:cs="Times New Roman"/>
          <w:sz w:val="28"/>
          <w:szCs w:val="28"/>
        </w:rPr>
        <w:t xml:space="preserve"> участника команды пройти через «болото», </w:t>
      </w:r>
      <w:r w:rsidR="00DC66BB">
        <w:rPr>
          <w:rFonts w:ascii="Times New Roman" w:eastAsia="Calibri" w:hAnsi="Times New Roman" w:cs="Times New Roman"/>
          <w:sz w:val="28"/>
          <w:szCs w:val="28"/>
        </w:rPr>
        <w:t>по одному,</w:t>
      </w:r>
      <w:r w:rsidR="00DC66BB" w:rsidRPr="00DC66BB">
        <w:rPr>
          <w:rFonts w:ascii="Times New Roman" w:eastAsia="Calibri" w:hAnsi="Times New Roman" w:cs="Times New Roman"/>
          <w:sz w:val="28"/>
          <w:szCs w:val="28"/>
        </w:rPr>
        <w:t xml:space="preserve"> н</w:t>
      </w:r>
      <w:r w:rsidR="00DC66BB">
        <w:rPr>
          <w:rFonts w:ascii="Times New Roman" w:eastAsia="Calibri" w:hAnsi="Times New Roman" w:cs="Times New Roman"/>
          <w:sz w:val="28"/>
          <w:szCs w:val="28"/>
        </w:rPr>
        <w:t>е</w:t>
      </w:r>
      <w:r w:rsidR="00DC66BB" w:rsidRPr="00DC66BB">
        <w:rPr>
          <w:rFonts w:ascii="Times New Roman" w:eastAsia="Calibri" w:hAnsi="Times New Roman" w:cs="Times New Roman"/>
          <w:sz w:val="28"/>
          <w:szCs w:val="28"/>
        </w:rPr>
        <w:t xml:space="preserve"> оступаясь. Важный момент -</w:t>
      </w:r>
      <w:r w:rsidR="00DC66BB">
        <w:rPr>
          <w:rFonts w:ascii="Times New Roman" w:eastAsia="Calibri" w:hAnsi="Times New Roman" w:cs="Times New Roman"/>
          <w:sz w:val="28"/>
          <w:szCs w:val="28"/>
        </w:rPr>
        <w:t xml:space="preserve"> </w:t>
      </w:r>
      <w:r w:rsidR="00DC66BB" w:rsidRPr="00DC66BB">
        <w:rPr>
          <w:rFonts w:ascii="Times New Roman" w:eastAsia="Calibri" w:hAnsi="Times New Roman" w:cs="Times New Roman"/>
          <w:sz w:val="28"/>
          <w:szCs w:val="28"/>
        </w:rPr>
        <w:t>одна кочка, одна нога.</w:t>
      </w:r>
    </w:p>
    <w:p w:rsidR="00784C6C" w:rsidRDefault="00DC66BB" w:rsidP="00DC66BB">
      <w:pPr>
        <w:spacing w:after="0" w:line="240" w:lineRule="auto"/>
        <w:ind w:firstLine="709"/>
        <w:contextualSpacing/>
        <w:jc w:val="both"/>
        <w:rPr>
          <w:rFonts w:ascii="Times New Roman" w:eastAsia="Calibri" w:hAnsi="Times New Roman" w:cs="Times New Roman"/>
          <w:sz w:val="28"/>
          <w:szCs w:val="28"/>
        </w:rPr>
      </w:pPr>
      <w:r w:rsidRPr="00DC66BB">
        <w:rPr>
          <w:rFonts w:ascii="Times New Roman" w:eastAsia="Calibri" w:hAnsi="Times New Roman" w:cs="Times New Roman"/>
          <w:sz w:val="28"/>
          <w:szCs w:val="28"/>
        </w:rPr>
        <w:t xml:space="preserve">Штрафуется </w:t>
      </w:r>
      <w:r>
        <w:rPr>
          <w:rFonts w:ascii="Times New Roman" w:eastAsia="Calibri" w:hAnsi="Times New Roman" w:cs="Times New Roman"/>
          <w:sz w:val="28"/>
          <w:szCs w:val="28"/>
        </w:rPr>
        <w:t xml:space="preserve">касание земли </w:t>
      </w:r>
      <w:r w:rsidRPr="00DC66BB">
        <w:rPr>
          <w:rFonts w:ascii="Times New Roman" w:eastAsia="Calibri" w:hAnsi="Times New Roman" w:cs="Times New Roman"/>
          <w:sz w:val="28"/>
          <w:szCs w:val="28"/>
        </w:rPr>
        <w:t>ногой</w:t>
      </w:r>
      <w:r>
        <w:rPr>
          <w:rFonts w:ascii="Times New Roman" w:eastAsia="Calibri" w:hAnsi="Times New Roman" w:cs="Times New Roman"/>
          <w:sz w:val="28"/>
          <w:szCs w:val="28"/>
        </w:rPr>
        <w:t xml:space="preserve">, нахождение на этапе сразу двух человек, постановка </w:t>
      </w:r>
      <w:r w:rsidRPr="00DC66BB">
        <w:rPr>
          <w:rFonts w:ascii="Times New Roman" w:eastAsia="Calibri" w:hAnsi="Times New Roman" w:cs="Times New Roman"/>
          <w:sz w:val="28"/>
          <w:szCs w:val="28"/>
        </w:rPr>
        <w:t>двух ног на одну кочку.</w:t>
      </w:r>
      <w:r>
        <w:rPr>
          <w:rFonts w:ascii="Times New Roman" w:eastAsia="Calibri" w:hAnsi="Times New Roman" w:cs="Times New Roman"/>
          <w:sz w:val="28"/>
          <w:szCs w:val="28"/>
        </w:rPr>
        <w:t xml:space="preserve"> </w:t>
      </w:r>
      <w:r w:rsidRPr="00DC66BB">
        <w:rPr>
          <w:rFonts w:ascii="Times New Roman" w:eastAsia="Calibri" w:hAnsi="Times New Roman" w:cs="Times New Roman"/>
          <w:sz w:val="28"/>
          <w:szCs w:val="28"/>
        </w:rPr>
        <w:t>Штраф - возврат команды на исходный рубеж, после 3-х неудачных попыток, команда получает минус «5» баллов и переходит к выполнению следующего соревновател</w:t>
      </w:r>
      <w:r w:rsidR="00830470">
        <w:rPr>
          <w:rFonts w:ascii="Times New Roman" w:eastAsia="Calibri" w:hAnsi="Times New Roman" w:cs="Times New Roman"/>
          <w:sz w:val="28"/>
          <w:szCs w:val="28"/>
        </w:rPr>
        <w:t>ьного ис</w:t>
      </w:r>
      <w:r w:rsidRPr="00DC66BB">
        <w:rPr>
          <w:rFonts w:ascii="Times New Roman" w:eastAsia="Calibri" w:hAnsi="Times New Roman" w:cs="Times New Roman"/>
          <w:sz w:val="28"/>
          <w:szCs w:val="28"/>
        </w:rPr>
        <w:t>пытания</w:t>
      </w:r>
      <w:r w:rsidR="00830470">
        <w:rPr>
          <w:rFonts w:ascii="Times New Roman" w:eastAsia="Calibri" w:hAnsi="Times New Roman" w:cs="Times New Roman"/>
          <w:sz w:val="28"/>
          <w:szCs w:val="28"/>
        </w:rPr>
        <w:t>.</w:t>
      </w:r>
    </w:p>
    <w:p w:rsidR="00830470" w:rsidRDefault="00830470" w:rsidP="00DC66BB">
      <w:pPr>
        <w:spacing w:after="0" w:line="240" w:lineRule="auto"/>
        <w:ind w:firstLine="709"/>
        <w:contextualSpacing/>
        <w:jc w:val="both"/>
        <w:rPr>
          <w:rFonts w:ascii="Times New Roman" w:eastAsia="Calibri" w:hAnsi="Times New Roman" w:cs="Times New Roman"/>
          <w:sz w:val="28"/>
          <w:szCs w:val="28"/>
        </w:rPr>
      </w:pPr>
      <w:r w:rsidRPr="00830470">
        <w:rPr>
          <w:rFonts w:ascii="Times New Roman" w:eastAsia="Calibri" w:hAnsi="Times New Roman" w:cs="Times New Roman"/>
          <w:sz w:val="28"/>
          <w:szCs w:val="28"/>
        </w:rPr>
        <w:lastRenderedPageBreak/>
        <w:t xml:space="preserve">В спортивных залах вместо кочек очень удобно использовать прорезиненные металлические блины от штанги, которая применяется в тренажерных залах и </w:t>
      </w:r>
      <w:r>
        <w:rPr>
          <w:rFonts w:ascii="Times New Roman" w:eastAsia="Calibri" w:hAnsi="Times New Roman" w:cs="Times New Roman"/>
          <w:sz w:val="28"/>
          <w:szCs w:val="28"/>
        </w:rPr>
        <w:t>з</w:t>
      </w:r>
      <w:r w:rsidRPr="00830470">
        <w:rPr>
          <w:rFonts w:ascii="Times New Roman" w:eastAsia="Calibri" w:hAnsi="Times New Roman" w:cs="Times New Roman"/>
          <w:sz w:val="28"/>
          <w:szCs w:val="28"/>
        </w:rPr>
        <w:t>алах тяжелой атлетики</w:t>
      </w:r>
      <w:r>
        <w:rPr>
          <w:rFonts w:ascii="Times New Roman" w:eastAsia="Calibri" w:hAnsi="Times New Roman" w:cs="Times New Roman"/>
          <w:sz w:val="28"/>
          <w:szCs w:val="28"/>
        </w:rPr>
        <w:t>.</w:t>
      </w:r>
    </w:p>
    <w:p w:rsidR="00830470" w:rsidRDefault="006C2822" w:rsidP="00DC66B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830470">
        <w:rPr>
          <w:rFonts w:ascii="Times New Roman" w:eastAsia="Calibri" w:hAnsi="Times New Roman" w:cs="Times New Roman"/>
          <w:sz w:val="28"/>
          <w:szCs w:val="28"/>
        </w:rPr>
        <w:t>.7. Поводырь.</w:t>
      </w:r>
    </w:p>
    <w:p w:rsidR="00830470" w:rsidRDefault="00830470" w:rsidP="00DC66BB">
      <w:pPr>
        <w:spacing w:after="0" w:line="240" w:lineRule="auto"/>
        <w:ind w:firstLine="709"/>
        <w:contextualSpacing/>
        <w:jc w:val="both"/>
        <w:rPr>
          <w:rFonts w:ascii="Times New Roman" w:eastAsia="Calibri" w:hAnsi="Times New Roman" w:cs="Times New Roman"/>
          <w:sz w:val="28"/>
          <w:szCs w:val="28"/>
        </w:rPr>
      </w:pPr>
      <w:r w:rsidRPr="00830470">
        <w:rPr>
          <w:rFonts w:ascii="Times New Roman" w:eastAsia="Calibri" w:hAnsi="Times New Roman" w:cs="Times New Roman"/>
          <w:sz w:val="28"/>
          <w:szCs w:val="28"/>
        </w:rPr>
        <w:t xml:space="preserve">Веревки натягиваются на разной высоте в хаотичном порядке между несколькими опорами Деревьями), образуя полосу длиной от 5 до 10 метров, с чередой разноуровневых препятствий. Всем участникам команды, кроме командира, завязываются глаза. Команда, двигаясь, взявшись за руки, друг за другом, (за исключением командира). Преодолевает все препятствия. Командир должен помочь команде пройти этап, при необходимости </w:t>
      </w:r>
      <w:r>
        <w:rPr>
          <w:rFonts w:ascii="Times New Roman" w:eastAsia="Calibri" w:hAnsi="Times New Roman" w:cs="Times New Roman"/>
          <w:sz w:val="28"/>
          <w:szCs w:val="28"/>
        </w:rPr>
        <w:t>координирует</w:t>
      </w:r>
      <w:r w:rsidRPr="00830470">
        <w:rPr>
          <w:rFonts w:ascii="Times New Roman" w:eastAsia="Calibri" w:hAnsi="Times New Roman" w:cs="Times New Roman"/>
          <w:sz w:val="28"/>
          <w:szCs w:val="28"/>
        </w:rPr>
        <w:t xml:space="preserve"> движения каждого участника команды, но не произнося при </w:t>
      </w:r>
      <w:r>
        <w:rPr>
          <w:rFonts w:ascii="Times New Roman" w:eastAsia="Calibri" w:hAnsi="Times New Roman" w:cs="Times New Roman"/>
          <w:sz w:val="28"/>
          <w:szCs w:val="28"/>
        </w:rPr>
        <w:t>этом</w:t>
      </w:r>
      <w:r w:rsidRPr="00830470">
        <w:rPr>
          <w:rFonts w:ascii="Times New Roman" w:eastAsia="Calibri" w:hAnsi="Times New Roman" w:cs="Times New Roman"/>
          <w:sz w:val="28"/>
          <w:szCs w:val="28"/>
        </w:rPr>
        <w:t xml:space="preserve"> ни одного слова. Штрафной балл - каждое касание веревки новым участником команды.</w:t>
      </w:r>
    </w:p>
    <w:p w:rsidR="00C576C8" w:rsidRDefault="00C576C8" w:rsidP="00DC66B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Могут появиться и новые этапы полосы. До командиров команд изменения будут донесены. При наиболее неблагоприятных условиях конкурс может быть заменен на </w:t>
      </w:r>
      <w:proofErr w:type="spellStart"/>
      <w:r>
        <w:rPr>
          <w:rFonts w:ascii="Times New Roman" w:eastAsia="Calibri" w:hAnsi="Times New Roman" w:cs="Times New Roman"/>
          <w:sz w:val="28"/>
          <w:szCs w:val="28"/>
        </w:rPr>
        <w:t>страйкбол</w:t>
      </w:r>
      <w:proofErr w:type="spellEnd"/>
      <w:r>
        <w:rPr>
          <w:rFonts w:ascii="Times New Roman" w:eastAsia="Calibri" w:hAnsi="Times New Roman" w:cs="Times New Roman"/>
          <w:sz w:val="28"/>
          <w:szCs w:val="28"/>
        </w:rPr>
        <w:t>.</w:t>
      </w:r>
    </w:p>
    <w:p w:rsidR="00F77E04" w:rsidRDefault="00F77E04" w:rsidP="00DC66BB">
      <w:pPr>
        <w:spacing w:after="0" w:line="240" w:lineRule="auto"/>
        <w:ind w:firstLine="709"/>
        <w:contextualSpacing/>
        <w:jc w:val="both"/>
        <w:rPr>
          <w:rFonts w:ascii="Times New Roman" w:eastAsia="Calibri" w:hAnsi="Times New Roman" w:cs="Times New Roman"/>
          <w:sz w:val="28"/>
          <w:szCs w:val="28"/>
        </w:rPr>
      </w:pPr>
    </w:p>
    <w:p w:rsidR="00830470" w:rsidRPr="00830470" w:rsidRDefault="00961949" w:rsidP="00190469">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9</w:t>
      </w:r>
      <w:r w:rsidR="00830470" w:rsidRPr="00830470">
        <w:rPr>
          <w:rFonts w:ascii="Times New Roman" w:eastAsia="Calibri" w:hAnsi="Times New Roman" w:cs="Times New Roman"/>
          <w:b/>
          <w:sz w:val="28"/>
          <w:szCs w:val="28"/>
        </w:rPr>
        <w:t>. Конкурс «Первая помощь»</w:t>
      </w:r>
      <w:r w:rsidR="000A402D">
        <w:rPr>
          <w:rFonts w:ascii="Times New Roman" w:eastAsia="Calibri" w:hAnsi="Times New Roman" w:cs="Times New Roman"/>
          <w:b/>
          <w:sz w:val="28"/>
          <w:szCs w:val="28"/>
        </w:rPr>
        <w:t>.</w:t>
      </w:r>
    </w:p>
    <w:p w:rsidR="00830470" w:rsidRPr="00830470" w:rsidRDefault="00830470" w:rsidP="00830470">
      <w:pPr>
        <w:spacing w:after="0" w:line="240" w:lineRule="auto"/>
        <w:ind w:firstLine="709"/>
        <w:contextualSpacing/>
        <w:jc w:val="both"/>
        <w:rPr>
          <w:rFonts w:ascii="Times New Roman" w:eastAsia="Calibri" w:hAnsi="Times New Roman" w:cs="Times New Roman"/>
          <w:sz w:val="28"/>
          <w:szCs w:val="28"/>
        </w:rPr>
      </w:pPr>
      <w:r w:rsidRPr="00830470">
        <w:rPr>
          <w:rFonts w:ascii="Times New Roman" w:eastAsia="Calibri" w:hAnsi="Times New Roman" w:cs="Times New Roman"/>
          <w:sz w:val="28"/>
          <w:szCs w:val="28"/>
        </w:rPr>
        <w:t>Принимает участие в</w:t>
      </w:r>
      <w:r>
        <w:rPr>
          <w:rFonts w:ascii="Times New Roman" w:eastAsia="Calibri" w:hAnsi="Times New Roman" w:cs="Times New Roman"/>
          <w:sz w:val="28"/>
          <w:szCs w:val="28"/>
        </w:rPr>
        <w:t>с</w:t>
      </w:r>
      <w:r w:rsidRPr="00830470">
        <w:rPr>
          <w:rFonts w:ascii="Times New Roman" w:eastAsia="Calibri" w:hAnsi="Times New Roman" w:cs="Times New Roman"/>
          <w:sz w:val="28"/>
          <w:szCs w:val="28"/>
        </w:rPr>
        <w:t>я команда.</w:t>
      </w:r>
      <w:r>
        <w:rPr>
          <w:rFonts w:ascii="Times New Roman" w:eastAsia="Calibri" w:hAnsi="Times New Roman" w:cs="Times New Roman"/>
          <w:sz w:val="28"/>
          <w:szCs w:val="28"/>
        </w:rPr>
        <w:t xml:space="preserve"> </w:t>
      </w:r>
      <w:r w:rsidRPr="00830470">
        <w:rPr>
          <w:rFonts w:ascii="Times New Roman" w:eastAsia="Calibri" w:hAnsi="Times New Roman" w:cs="Times New Roman"/>
          <w:sz w:val="28"/>
          <w:szCs w:val="28"/>
        </w:rPr>
        <w:t xml:space="preserve">Максимальное время на прохождение этапа </w:t>
      </w:r>
      <w:r w:rsidR="00C576C8">
        <w:rPr>
          <w:rFonts w:ascii="Times New Roman" w:eastAsia="Calibri" w:hAnsi="Times New Roman" w:cs="Times New Roman"/>
          <w:sz w:val="28"/>
          <w:szCs w:val="28"/>
        </w:rPr>
        <w:t>3</w:t>
      </w:r>
      <w:r w:rsidRPr="00830470">
        <w:rPr>
          <w:rFonts w:ascii="Times New Roman" w:eastAsia="Calibri" w:hAnsi="Times New Roman" w:cs="Times New Roman"/>
          <w:sz w:val="28"/>
          <w:szCs w:val="28"/>
        </w:rPr>
        <w:t>0 минут</w:t>
      </w:r>
      <w:r>
        <w:rPr>
          <w:rFonts w:ascii="Times New Roman" w:eastAsia="Calibri" w:hAnsi="Times New Roman" w:cs="Times New Roman"/>
          <w:sz w:val="28"/>
          <w:szCs w:val="28"/>
        </w:rPr>
        <w:t>.</w:t>
      </w:r>
    </w:p>
    <w:p w:rsidR="00830470" w:rsidRPr="00830470" w:rsidRDefault="00830470" w:rsidP="00830470">
      <w:pPr>
        <w:spacing w:after="0" w:line="240" w:lineRule="auto"/>
        <w:ind w:firstLine="709"/>
        <w:contextualSpacing/>
        <w:jc w:val="both"/>
        <w:rPr>
          <w:rFonts w:ascii="Times New Roman" w:eastAsia="Calibri" w:hAnsi="Times New Roman" w:cs="Times New Roman"/>
          <w:sz w:val="28"/>
          <w:szCs w:val="28"/>
        </w:rPr>
      </w:pPr>
      <w:r w:rsidRPr="00830470">
        <w:rPr>
          <w:rFonts w:ascii="Times New Roman" w:eastAsia="Calibri" w:hAnsi="Times New Roman" w:cs="Times New Roman"/>
          <w:sz w:val="28"/>
          <w:szCs w:val="28"/>
        </w:rPr>
        <w:t xml:space="preserve">В соревнованиях по оказанию первой помощи команде: необходимо выполнить </w:t>
      </w:r>
      <w:r w:rsidR="006C2822">
        <w:rPr>
          <w:rFonts w:ascii="Times New Roman" w:eastAsia="Calibri" w:hAnsi="Times New Roman" w:cs="Times New Roman"/>
          <w:sz w:val="28"/>
          <w:szCs w:val="28"/>
        </w:rPr>
        <w:t>тестирование</w:t>
      </w:r>
      <w:r w:rsidR="000A402D">
        <w:rPr>
          <w:rFonts w:ascii="Times New Roman" w:eastAsia="Calibri" w:hAnsi="Times New Roman" w:cs="Times New Roman"/>
          <w:sz w:val="28"/>
          <w:szCs w:val="28"/>
        </w:rPr>
        <w:t xml:space="preserve"> и правильно выполнить на практике задание по оказании помощи одному из участников команды</w:t>
      </w:r>
      <w:r w:rsidR="006C2822">
        <w:rPr>
          <w:rFonts w:ascii="Times New Roman" w:eastAsia="Calibri" w:hAnsi="Times New Roman" w:cs="Times New Roman"/>
          <w:sz w:val="28"/>
          <w:szCs w:val="28"/>
        </w:rPr>
        <w:t>.</w:t>
      </w:r>
    </w:p>
    <w:p w:rsidR="006C2822" w:rsidRDefault="006C2822" w:rsidP="006C2822">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Победителем конкурса становится команда, показавшая лучшее время, с учетом правильности выполнения задания. </w:t>
      </w:r>
    </w:p>
    <w:p w:rsidR="003326EE" w:rsidRDefault="003326EE" w:rsidP="00830470">
      <w:pPr>
        <w:spacing w:after="0" w:line="240" w:lineRule="auto"/>
        <w:ind w:firstLine="709"/>
        <w:contextualSpacing/>
        <w:jc w:val="both"/>
        <w:rPr>
          <w:rFonts w:ascii="Times New Roman" w:eastAsia="Calibri" w:hAnsi="Times New Roman" w:cs="Times New Roman"/>
          <w:sz w:val="28"/>
          <w:szCs w:val="28"/>
        </w:rPr>
      </w:pPr>
    </w:p>
    <w:p w:rsidR="000A402D" w:rsidRDefault="003326EE" w:rsidP="00190469">
      <w:pPr>
        <w:spacing w:after="0" w:line="240" w:lineRule="auto"/>
        <w:ind w:firstLine="709"/>
        <w:contextualSpacing/>
        <w:jc w:val="both"/>
        <w:rPr>
          <w:rFonts w:ascii="Times New Roman" w:eastAsia="Calibri" w:hAnsi="Times New Roman" w:cs="Times New Roman"/>
          <w:b/>
          <w:sz w:val="28"/>
          <w:szCs w:val="28"/>
        </w:rPr>
      </w:pPr>
      <w:r w:rsidRPr="003326EE">
        <w:rPr>
          <w:rFonts w:ascii="Times New Roman" w:eastAsia="Calibri" w:hAnsi="Times New Roman" w:cs="Times New Roman"/>
          <w:b/>
          <w:sz w:val="28"/>
          <w:szCs w:val="28"/>
        </w:rPr>
        <w:t>1</w:t>
      </w:r>
      <w:r w:rsidR="00961949">
        <w:rPr>
          <w:rFonts w:ascii="Times New Roman" w:eastAsia="Calibri" w:hAnsi="Times New Roman" w:cs="Times New Roman"/>
          <w:b/>
          <w:sz w:val="28"/>
          <w:szCs w:val="28"/>
        </w:rPr>
        <w:t>0</w:t>
      </w:r>
      <w:r w:rsidRPr="003326EE">
        <w:rPr>
          <w:rFonts w:ascii="Times New Roman" w:eastAsia="Calibri" w:hAnsi="Times New Roman" w:cs="Times New Roman"/>
          <w:b/>
          <w:sz w:val="28"/>
          <w:szCs w:val="28"/>
        </w:rPr>
        <w:t xml:space="preserve">. </w:t>
      </w:r>
      <w:r w:rsidR="00C576C8">
        <w:rPr>
          <w:rFonts w:ascii="Times New Roman" w:eastAsia="Calibri" w:hAnsi="Times New Roman" w:cs="Times New Roman"/>
          <w:b/>
          <w:sz w:val="28"/>
          <w:szCs w:val="28"/>
        </w:rPr>
        <w:t>Конкурс «Готов к труду и обороне».</w:t>
      </w:r>
    </w:p>
    <w:p w:rsidR="00C576C8" w:rsidRDefault="00D42F6B" w:rsidP="00237B6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Принимает участие вся команда. </w:t>
      </w:r>
      <w:proofErr w:type="gramStart"/>
      <w:r w:rsidRPr="00D42F6B">
        <w:rPr>
          <w:rFonts w:ascii="Times New Roman" w:eastAsia="Calibri" w:hAnsi="Times New Roman" w:cs="Times New Roman"/>
          <w:sz w:val="28"/>
          <w:szCs w:val="28"/>
        </w:rPr>
        <w:t>Соревнования проводятся в целях подготовки участников к выполнению</w:t>
      </w:r>
      <w:r>
        <w:rPr>
          <w:rFonts w:ascii="Times New Roman" w:eastAsia="Calibri" w:hAnsi="Times New Roman" w:cs="Times New Roman"/>
          <w:sz w:val="28"/>
          <w:szCs w:val="28"/>
        </w:rPr>
        <w:t xml:space="preserve"> </w:t>
      </w:r>
      <w:r w:rsidRPr="00D42F6B">
        <w:rPr>
          <w:rFonts w:ascii="Times New Roman" w:eastAsia="Calibri" w:hAnsi="Times New Roman" w:cs="Times New Roman"/>
          <w:sz w:val="28"/>
          <w:szCs w:val="28"/>
        </w:rPr>
        <w:t>испытаний Всероссийского физкультурно-</w:t>
      </w:r>
      <w:proofErr w:type="spellStart"/>
      <w:r w:rsidRPr="00D42F6B">
        <w:rPr>
          <w:rFonts w:ascii="Times New Roman" w:eastAsia="Calibri" w:hAnsi="Times New Roman" w:cs="Times New Roman"/>
          <w:sz w:val="28"/>
          <w:szCs w:val="28"/>
        </w:rPr>
        <w:t>спортйвного</w:t>
      </w:r>
      <w:proofErr w:type="spellEnd"/>
      <w:r w:rsidRPr="00D42F6B">
        <w:rPr>
          <w:rFonts w:ascii="Times New Roman" w:eastAsia="Calibri" w:hAnsi="Times New Roman" w:cs="Times New Roman"/>
          <w:sz w:val="28"/>
          <w:szCs w:val="28"/>
        </w:rPr>
        <w:t xml:space="preserve"> ком</w:t>
      </w:r>
      <w:r>
        <w:rPr>
          <w:rFonts w:ascii="Times New Roman" w:eastAsia="Calibri" w:hAnsi="Times New Roman" w:cs="Times New Roman"/>
          <w:sz w:val="28"/>
          <w:szCs w:val="28"/>
        </w:rPr>
        <w:t>плек</w:t>
      </w:r>
      <w:r w:rsidRPr="00D42F6B">
        <w:rPr>
          <w:rFonts w:ascii="Times New Roman" w:eastAsia="Calibri" w:hAnsi="Times New Roman" w:cs="Times New Roman"/>
          <w:sz w:val="28"/>
          <w:szCs w:val="28"/>
        </w:rPr>
        <w:t>са «</w:t>
      </w:r>
      <w:r>
        <w:rPr>
          <w:rFonts w:ascii="Times New Roman" w:eastAsia="Calibri" w:hAnsi="Times New Roman" w:cs="Times New Roman"/>
          <w:sz w:val="28"/>
          <w:szCs w:val="28"/>
        </w:rPr>
        <w:t>Готов к т</w:t>
      </w:r>
      <w:r w:rsidRPr="00D42F6B">
        <w:rPr>
          <w:rFonts w:ascii="Times New Roman" w:eastAsia="Calibri" w:hAnsi="Times New Roman" w:cs="Times New Roman"/>
          <w:sz w:val="28"/>
          <w:szCs w:val="28"/>
        </w:rPr>
        <w:t>руду</w:t>
      </w:r>
      <w:r>
        <w:rPr>
          <w:rFonts w:ascii="Times New Roman" w:eastAsia="Calibri" w:hAnsi="Times New Roman" w:cs="Times New Roman"/>
          <w:sz w:val="28"/>
          <w:szCs w:val="28"/>
        </w:rPr>
        <w:t xml:space="preserve"> </w:t>
      </w:r>
      <w:r w:rsidRPr="00D42F6B">
        <w:rPr>
          <w:rFonts w:ascii="Times New Roman" w:eastAsia="Calibri" w:hAnsi="Times New Roman" w:cs="Times New Roman"/>
          <w:sz w:val="28"/>
          <w:szCs w:val="28"/>
        </w:rPr>
        <w:t xml:space="preserve">и </w:t>
      </w:r>
      <w:r w:rsidR="00237B6F">
        <w:rPr>
          <w:rFonts w:ascii="Times New Roman" w:eastAsia="Calibri" w:hAnsi="Times New Roman" w:cs="Times New Roman"/>
          <w:sz w:val="28"/>
          <w:szCs w:val="28"/>
        </w:rPr>
        <w:t>обороне» (далее - ВФСК «ГГО». «ГТ</w:t>
      </w:r>
      <w:r w:rsidRPr="00D42F6B">
        <w:rPr>
          <w:rFonts w:ascii="Times New Roman" w:eastAsia="Calibri" w:hAnsi="Times New Roman" w:cs="Times New Roman"/>
          <w:sz w:val="28"/>
          <w:szCs w:val="28"/>
        </w:rPr>
        <w:t>О»), в соответствии с данным</w:t>
      </w:r>
      <w:r w:rsidR="00237B6F">
        <w:rPr>
          <w:rFonts w:ascii="Times New Roman" w:eastAsia="Calibri" w:hAnsi="Times New Roman" w:cs="Times New Roman"/>
          <w:sz w:val="28"/>
          <w:szCs w:val="28"/>
        </w:rPr>
        <w:t xml:space="preserve"> </w:t>
      </w:r>
      <w:r w:rsidRPr="00D42F6B">
        <w:rPr>
          <w:rFonts w:ascii="Times New Roman" w:eastAsia="Calibri" w:hAnsi="Times New Roman" w:cs="Times New Roman"/>
          <w:sz w:val="28"/>
          <w:szCs w:val="28"/>
        </w:rPr>
        <w:t>Положением.</w:t>
      </w:r>
      <w:proofErr w:type="gramEnd"/>
      <w:r w:rsidRPr="00D42F6B">
        <w:rPr>
          <w:rFonts w:ascii="Times New Roman" w:eastAsia="Calibri" w:hAnsi="Times New Roman" w:cs="Times New Roman"/>
          <w:sz w:val="28"/>
          <w:szCs w:val="28"/>
        </w:rPr>
        <w:t xml:space="preserve"> </w:t>
      </w:r>
      <w:r w:rsidR="00237B6F">
        <w:rPr>
          <w:rFonts w:ascii="Times New Roman" w:eastAsia="Calibri" w:hAnsi="Times New Roman" w:cs="Times New Roman"/>
          <w:sz w:val="28"/>
          <w:szCs w:val="28"/>
        </w:rPr>
        <w:t xml:space="preserve">Нормативы можно посмотреть по ссылке </w:t>
      </w:r>
      <w:hyperlink r:id="rId8" w:history="1">
        <w:r w:rsidR="00237B6F" w:rsidRPr="006968AE">
          <w:rPr>
            <w:rStyle w:val="a9"/>
            <w:rFonts w:ascii="Times New Roman" w:eastAsia="Calibri" w:hAnsi="Times New Roman" w:cs="Times New Roman"/>
            <w:sz w:val="28"/>
            <w:szCs w:val="28"/>
          </w:rPr>
          <w:t>https://www.gto.ru/norms</w:t>
        </w:r>
      </w:hyperlink>
      <w:r w:rsidR="00237B6F">
        <w:rPr>
          <w:rFonts w:ascii="Times New Roman" w:eastAsia="Calibri" w:hAnsi="Times New Roman" w:cs="Times New Roman"/>
          <w:sz w:val="28"/>
          <w:szCs w:val="28"/>
        </w:rPr>
        <w:t xml:space="preserve">. </w:t>
      </w:r>
    </w:p>
    <w:p w:rsidR="00B819B0" w:rsidRPr="00B819B0" w:rsidRDefault="00B819B0" w:rsidP="00B819B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10.1. </w:t>
      </w:r>
      <w:r w:rsidRPr="00B819B0">
        <w:rPr>
          <w:rFonts w:ascii="Times New Roman" w:eastAsia="Calibri" w:hAnsi="Times New Roman" w:cs="Times New Roman"/>
          <w:sz w:val="28"/>
          <w:szCs w:val="28"/>
        </w:rPr>
        <w:t>«Сгибание и разги</w:t>
      </w:r>
      <w:r w:rsidR="0000126A">
        <w:rPr>
          <w:rFonts w:ascii="Times New Roman" w:eastAsia="Calibri" w:hAnsi="Times New Roman" w:cs="Times New Roman"/>
          <w:sz w:val="28"/>
          <w:szCs w:val="28"/>
        </w:rPr>
        <w:t xml:space="preserve">бание рук в упоре лежа на полу». </w:t>
      </w:r>
      <w:r w:rsidRPr="00B819B0">
        <w:rPr>
          <w:rFonts w:ascii="Times New Roman" w:eastAsia="Calibri" w:hAnsi="Times New Roman" w:cs="Times New Roman"/>
          <w:sz w:val="28"/>
          <w:szCs w:val="28"/>
        </w:rPr>
        <w:t xml:space="preserve">Выполнение испытания может проводиться с применением «контактной платформы», либо без нее. Испытание выполняется из исходного положения (далее - ИП): </w:t>
      </w:r>
      <w:proofErr w:type="gramStart"/>
      <w:r w:rsidRPr="00B819B0">
        <w:rPr>
          <w:rFonts w:ascii="Times New Roman" w:eastAsia="Calibri" w:hAnsi="Times New Roman" w:cs="Times New Roman"/>
          <w:sz w:val="28"/>
          <w:szCs w:val="28"/>
        </w:rPr>
        <w:t>упор</w:t>
      </w:r>
      <w:proofErr w:type="gramEnd"/>
      <w:r w:rsidRPr="00B819B0">
        <w:rPr>
          <w:rFonts w:ascii="Times New Roman" w:eastAsia="Calibri" w:hAnsi="Times New Roman" w:cs="Times New Roman"/>
          <w:sz w:val="28"/>
          <w:szCs w:val="28"/>
        </w:rPr>
        <w:t xml:space="preserve"> лежа на полу, руки на ширине плеч выпрямлены в локтевых суставах, кисти вперед, локти разведены не более чем на 45 градусов, плечи, туловище и ноги составляют прямую линию. Стопы упираются в пол без опоры. По команде судьи, сгибая руки, участник должен коснуться грудью пола (или платформы высотой не</w:t>
      </w:r>
      <w:r w:rsidRPr="00B819B0">
        <w:t xml:space="preserve"> </w:t>
      </w:r>
      <w:r w:rsidRPr="00B819B0">
        <w:rPr>
          <w:rFonts w:ascii="Times New Roman" w:eastAsia="Calibri" w:hAnsi="Times New Roman" w:cs="Times New Roman"/>
          <w:sz w:val="28"/>
          <w:szCs w:val="28"/>
        </w:rPr>
        <w:t>более 5 см), затем, разгибая руки, вернуться в ИП и, зафиксировав его на 1 сек., продолжить выполнение испытания. Сгибание и разгибание рук выполняется непрерывно. Засчитывается количество правильно выполненных (за 1 минуту) сгибаний и разгибаний рук, фиксируемых счетом судьи в ИП.</w:t>
      </w:r>
    </w:p>
    <w:p w:rsidR="00B819B0" w:rsidRPr="00B819B0" w:rsidRDefault="00B819B0" w:rsidP="00B819B0">
      <w:pPr>
        <w:spacing w:after="0" w:line="240" w:lineRule="auto"/>
        <w:ind w:firstLine="709"/>
        <w:contextualSpacing/>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Ошибки:</w:t>
      </w:r>
    </w:p>
    <w:p w:rsidR="00B819B0" w:rsidRPr="00B819B0" w:rsidRDefault="00B819B0" w:rsidP="00B819B0">
      <w:pPr>
        <w:pStyle w:val="a3"/>
        <w:numPr>
          <w:ilvl w:val="0"/>
          <w:numId w:val="19"/>
        </w:numPr>
        <w:spacing w:after="0" w:line="240" w:lineRule="auto"/>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lastRenderedPageBreak/>
        <w:t>касание пола коленями, бедрами, тазом;</w:t>
      </w:r>
    </w:p>
    <w:p w:rsidR="00B819B0" w:rsidRPr="00B819B0" w:rsidRDefault="00B819B0" w:rsidP="00B819B0">
      <w:pPr>
        <w:pStyle w:val="a3"/>
        <w:numPr>
          <w:ilvl w:val="0"/>
          <w:numId w:val="19"/>
        </w:numPr>
        <w:spacing w:after="0" w:line="240" w:lineRule="auto"/>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нарушение прямой линии «плечи - туловище - ноги»;</w:t>
      </w:r>
    </w:p>
    <w:p w:rsidR="00B819B0" w:rsidRPr="00B819B0" w:rsidRDefault="00B819B0" w:rsidP="00B819B0">
      <w:pPr>
        <w:pStyle w:val="a3"/>
        <w:numPr>
          <w:ilvl w:val="0"/>
          <w:numId w:val="19"/>
        </w:numPr>
        <w:spacing w:after="0" w:line="240" w:lineRule="auto"/>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отсутствие фиксации на 0,5 сек.</w:t>
      </w:r>
    </w:p>
    <w:p w:rsidR="00B819B0" w:rsidRDefault="00B819B0" w:rsidP="00B819B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ведомости будет засчитываться количество правильно выполненных отжиманий.</w:t>
      </w:r>
    </w:p>
    <w:p w:rsidR="00B819B0" w:rsidRPr="00B819B0" w:rsidRDefault="00B819B0" w:rsidP="00B819B0">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10.2. </w:t>
      </w:r>
      <w:r w:rsidRPr="00B819B0">
        <w:rPr>
          <w:rFonts w:ascii="Times New Roman" w:eastAsia="Calibri" w:hAnsi="Times New Roman" w:cs="Times New Roman"/>
          <w:sz w:val="28"/>
          <w:szCs w:val="28"/>
        </w:rPr>
        <w:t>Испытание «Подтягивание из виса на высокой перекладине» для юношей</w:t>
      </w:r>
      <w:r w:rsidR="0000126A">
        <w:rPr>
          <w:rFonts w:ascii="Times New Roman" w:eastAsia="Calibri" w:hAnsi="Times New Roman" w:cs="Times New Roman"/>
          <w:sz w:val="28"/>
          <w:szCs w:val="28"/>
        </w:rPr>
        <w:t>, на низкой перекладине для девушек.</w:t>
      </w:r>
      <w:r w:rsidRPr="00B819B0">
        <w:rPr>
          <w:rFonts w:ascii="Times New Roman" w:eastAsia="Calibri" w:hAnsi="Times New Roman" w:cs="Times New Roman"/>
          <w:sz w:val="28"/>
          <w:szCs w:val="28"/>
        </w:rPr>
        <w:t xml:space="preserve"> Испытание выполняется в спортивном зале или на открытых площадках. Под перекладиной для обеспечения безопасности участников должен находиться мат.</w:t>
      </w:r>
    </w:p>
    <w:p w:rsidR="00B819B0" w:rsidRPr="00B819B0" w:rsidRDefault="00B819B0" w:rsidP="00B819B0">
      <w:pPr>
        <w:spacing w:after="0" w:line="240" w:lineRule="auto"/>
        <w:ind w:firstLine="709"/>
        <w:contextualSpacing/>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Подтягивание на высокой</w:t>
      </w:r>
      <w:r w:rsidR="0000126A">
        <w:rPr>
          <w:rFonts w:ascii="Times New Roman" w:eastAsia="Calibri" w:hAnsi="Times New Roman" w:cs="Times New Roman"/>
          <w:sz w:val="28"/>
          <w:szCs w:val="28"/>
        </w:rPr>
        <w:t xml:space="preserve"> или низкой</w:t>
      </w:r>
      <w:r w:rsidRPr="00B819B0">
        <w:rPr>
          <w:rFonts w:ascii="Times New Roman" w:eastAsia="Calibri" w:hAnsi="Times New Roman" w:cs="Times New Roman"/>
          <w:sz w:val="28"/>
          <w:szCs w:val="28"/>
        </w:rPr>
        <w:t xml:space="preserve"> перекладине выполняется из ИП: вис хватом сверху, кисти рук на ширине плеч, руки, туловище и ноги выпрямлены, ноги не касаются пола, ступни вместе. 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w:t>
      </w:r>
    </w:p>
    <w:p w:rsidR="00B819B0" w:rsidRDefault="00B819B0" w:rsidP="00B819B0">
      <w:pPr>
        <w:spacing w:after="0" w:line="240" w:lineRule="auto"/>
        <w:ind w:firstLine="709"/>
        <w:contextualSpacing/>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 xml:space="preserve">Засчитывается количество правильно выполненных (за 1 минуту) подтягиваний. </w:t>
      </w:r>
    </w:p>
    <w:p w:rsidR="00B819B0" w:rsidRPr="00B819B0" w:rsidRDefault="00B819B0" w:rsidP="00B819B0">
      <w:pPr>
        <w:spacing w:after="0" w:line="240" w:lineRule="auto"/>
        <w:ind w:firstLine="709"/>
        <w:contextualSpacing/>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Ошибки:</w:t>
      </w:r>
    </w:p>
    <w:p w:rsidR="00B819B0" w:rsidRPr="00B819B0" w:rsidRDefault="00B819B0" w:rsidP="00B819B0">
      <w:pPr>
        <w:pStyle w:val="a3"/>
        <w:numPr>
          <w:ilvl w:val="0"/>
          <w:numId w:val="20"/>
        </w:numPr>
        <w:spacing w:after="0" w:line="240" w:lineRule="auto"/>
        <w:ind w:left="0" w:firstLine="709"/>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подбородок тестируемого оказался ниже уровня грифа перекладины; подтягивание осуществляется рывками или махами ног (туловища); широкий хват при выполнении исходного положения; отсутствие фиксации менее 1 с. исходного положения; совершение «маятниковых» движений с остановкой;</w:t>
      </w:r>
    </w:p>
    <w:p w:rsidR="00B819B0" w:rsidRDefault="00B819B0" w:rsidP="00B819B0">
      <w:pPr>
        <w:pStyle w:val="a3"/>
        <w:numPr>
          <w:ilvl w:val="0"/>
          <w:numId w:val="20"/>
        </w:numPr>
        <w:spacing w:after="0" w:line="240" w:lineRule="auto"/>
        <w:ind w:left="0" w:firstLine="709"/>
        <w:jc w:val="both"/>
        <w:rPr>
          <w:rFonts w:ascii="Times New Roman" w:eastAsia="Calibri" w:hAnsi="Times New Roman" w:cs="Times New Roman"/>
          <w:sz w:val="28"/>
          <w:szCs w:val="28"/>
        </w:rPr>
      </w:pPr>
      <w:proofErr w:type="gramStart"/>
      <w:r w:rsidRPr="00B819B0">
        <w:rPr>
          <w:rFonts w:ascii="Times New Roman" w:eastAsia="Calibri" w:hAnsi="Times New Roman" w:cs="Times New Roman"/>
          <w:sz w:val="28"/>
          <w:szCs w:val="28"/>
        </w:rPr>
        <w:t>при принятии исходного положения руки тестируемого согнуты в локтевых суставах</w:t>
      </w:r>
      <w:r>
        <w:rPr>
          <w:rFonts w:ascii="Times New Roman" w:eastAsia="Calibri" w:hAnsi="Times New Roman" w:cs="Times New Roman"/>
          <w:sz w:val="28"/>
          <w:szCs w:val="28"/>
        </w:rPr>
        <w:t>;</w:t>
      </w:r>
      <w:proofErr w:type="gramEnd"/>
    </w:p>
    <w:p w:rsidR="00B819B0" w:rsidRDefault="00B819B0" w:rsidP="00B819B0">
      <w:pPr>
        <w:pStyle w:val="a3"/>
        <w:numPr>
          <w:ilvl w:val="0"/>
          <w:numId w:val="20"/>
        </w:numPr>
        <w:spacing w:after="0" w:line="240" w:lineRule="auto"/>
        <w:ind w:left="0" w:firstLine="709"/>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 xml:space="preserve">при движении вверх у </w:t>
      </w:r>
      <w:proofErr w:type="gramStart"/>
      <w:r w:rsidRPr="00B819B0">
        <w:rPr>
          <w:rFonts w:ascii="Times New Roman" w:eastAsia="Calibri" w:hAnsi="Times New Roman" w:cs="Times New Roman"/>
          <w:sz w:val="28"/>
          <w:szCs w:val="28"/>
        </w:rPr>
        <w:t>тестируемого</w:t>
      </w:r>
      <w:proofErr w:type="gramEnd"/>
      <w:r w:rsidRPr="00B819B0">
        <w:rPr>
          <w:rFonts w:ascii="Times New Roman" w:eastAsia="Calibri" w:hAnsi="Times New Roman" w:cs="Times New Roman"/>
          <w:sz w:val="28"/>
          <w:szCs w:val="28"/>
        </w:rPr>
        <w:t xml:space="preserve"> ноги согнуты в коленных суставах; явно видимое поочередное (неравномерное) сгибание рук.</w:t>
      </w:r>
    </w:p>
    <w:p w:rsidR="00B819B0" w:rsidRDefault="00B819B0" w:rsidP="00B819B0">
      <w:pPr>
        <w:pStyle w:val="a3"/>
        <w:spacing w:after="0" w:line="240" w:lineRule="auto"/>
        <w:ind w:left="0" w:firstLine="709"/>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Сумма баллов, набранная всеми участниками команды, является итоговым результатом команды</w:t>
      </w:r>
      <w:r>
        <w:rPr>
          <w:rFonts w:ascii="Times New Roman" w:eastAsia="Calibri" w:hAnsi="Times New Roman" w:cs="Times New Roman"/>
          <w:sz w:val="28"/>
          <w:szCs w:val="28"/>
        </w:rPr>
        <w:t>.</w:t>
      </w:r>
    </w:p>
    <w:p w:rsidR="00B819B0" w:rsidRPr="00B819B0" w:rsidRDefault="00B819B0" w:rsidP="00B819B0">
      <w:pPr>
        <w:pStyle w:val="a3"/>
        <w:spacing w:after="0" w:line="240" w:lineRule="auto"/>
        <w:ind w:left="0" w:firstLine="709"/>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 xml:space="preserve">10.3. </w:t>
      </w:r>
      <w:r w:rsidRPr="00B819B0">
        <w:rPr>
          <w:rFonts w:ascii="Times New Roman" w:eastAsia="Calibri" w:hAnsi="Times New Roman" w:cs="Times New Roman"/>
          <w:sz w:val="28"/>
          <w:szCs w:val="28"/>
        </w:rPr>
        <w:t xml:space="preserve">Испытание «Поднимание туловища из </w:t>
      </w:r>
      <w:proofErr w:type="gramStart"/>
      <w:r w:rsidRPr="00B819B0">
        <w:rPr>
          <w:rFonts w:ascii="Times New Roman" w:eastAsia="Calibri" w:hAnsi="Times New Roman" w:cs="Times New Roman"/>
          <w:sz w:val="28"/>
          <w:szCs w:val="28"/>
        </w:rPr>
        <w:t>положения</w:t>
      </w:r>
      <w:proofErr w:type="gramEnd"/>
      <w:r w:rsidRPr="00B819B0">
        <w:rPr>
          <w:rFonts w:ascii="Times New Roman" w:eastAsia="Calibri" w:hAnsi="Times New Roman" w:cs="Times New Roman"/>
          <w:sz w:val="28"/>
          <w:szCs w:val="28"/>
        </w:rPr>
        <w:t xml:space="preserve"> лежа на спине»</w:t>
      </w:r>
      <w:r>
        <w:rPr>
          <w:rFonts w:ascii="Times New Roman" w:eastAsia="Calibri" w:hAnsi="Times New Roman" w:cs="Times New Roman"/>
          <w:sz w:val="28"/>
          <w:szCs w:val="28"/>
        </w:rPr>
        <w:t>.</w:t>
      </w:r>
    </w:p>
    <w:p w:rsidR="00B819B0" w:rsidRDefault="00B819B0" w:rsidP="00B819B0">
      <w:pPr>
        <w:pStyle w:val="a3"/>
        <w:spacing w:after="0" w:line="240" w:lineRule="auto"/>
        <w:ind w:left="0"/>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 xml:space="preserve">Испытание выполняется из ИП: лежа на </w:t>
      </w:r>
      <w:proofErr w:type="gramStart"/>
      <w:r w:rsidRPr="00B819B0">
        <w:rPr>
          <w:rFonts w:ascii="Times New Roman" w:eastAsia="Calibri" w:hAnsi="Times New Roman" w:cs="Times New Roman"/>
          <w:sz w:val="28"/>
          <w:szCs w:val="28"/>
        </w:rPr>
        <w:t>спине</w:t>
      </w:r>
      <w:proofErr w:type="gramEnd"/>
      <w:r w:rsidRPr="00B819B0">
        <w:rPr>
          <w:rFonts w:ascii="Times New Roman" w:eastAsia="Calibri" w:hAnsi="Times New Roman" w:cs="Times New Roman"/>
          <w:sz w:val="28"/>
          <w:szCs w:val="28"/>
        </w:rPr>
        <w:t xml:space="preserve">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 Участник выполняет максимальное количество подниманий (за 1 мин.), касаясь локтями бедер (коленей) с лицевой стороны, с последующим возвратом в ИП. Засчитывается количество правильно </w:t>
      </w:r>
      <w:proofErr w:type="gramStart"/>
      <w:r w:rsidRPr="00B819B0">
        <w:rPr>
          <w:rFonts w:ascii="Times New Roman" w:eastAsia="Calibri" w:hAnsi="Times New Roman" w:cs="Times New Roman"/>
          <w:sz w:val="28"/>
          <w:szCs w:val="28"/>
        </w:rPr>
        <w:t>выполненных</w:t>
      </w:r>
      <w:proofErr w:type="gramEnd"/>
      <w:r w:rsidRPr="00B819B0">
        <w:rPr>
          <w:rFonts w:ascii="Times New Roman" w:eastAsia="Calibri" w:hAnsi="Times New Roman" w:cs="Times New Roman"/>
          <w:sz w:val="28"/>
          <w:szCs w:val="28"/>
        </w:rPr>
        <w:t xml:space="preserve"> подниманий туловища. Для выполнения тестирования создаются пары, один из партнеров выполняет упражнение, другой удерживает его ноги за ступни и голени. Затем участники меняются местами.</w:t>
      </w:r>
    </w:p>
    <w:p w:rsidR="00B819B0" w:rsidRPr="00B819B0" w:rsidRDefault="00B819B0" w:rsidP="00B819B0">
      <w:pPr>
        <w:pStyle w:val="a3"/>
        <w:spacing w:after="0" w:line="240" w:lineRule="auto"/>
        <w:ind w:left="0" w:firstLine="709"/>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Ошибки:</w:t>
      </w:r>
    </w:p>
    <w:p w:rsidR="00B819B0" w:rsidRPr="00B819B0" w:rsidRDefault="00B819B0" w:rsidP="00B819B0">
      <w:pPr>
        <w:pStyle w:val="a3"/>
        <w:numPr>
          <w:ilvl w:val="0"/>
          <w:numId w:val="20"/>
        </w:numPr>
        <w:spacing w:after="0" w:line="240" w:lineRule="auto"/>
        <w:ind w:left="0" w:firstLine="709"/>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отсутствие касания локтями бедер (коленей) или касание бедер (коленей) сбоку;</w:t>
      </w:r>
    </w:p>
    <w:p w:rsidR="00B819B0" w:rsidRPr="00B819B0" w:rsidRDefault="00B819B0" w:rsidP="00B819B0">
      <w:pPr>
        <w:pStyle w:val="a3"/>
        <w:numPr>
          <w:ilvl w:val="0"/>
          <w:numId w:val="20"/>
        </w:numPr>
        <w:spacing w:after="0" w:line="240" w:lineRule="auto"/>
        <w:ind w:left="0" w:firstLine="709"/>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отсутствие касания лопатками мата;</w:t>
      </w:r>
    </w:p>
    <w:p w:rsidR="00B819B0" w:rsidRPr="00B819B0" w:rsidRDefault="00B819B0" w:rsidP="00B819B0">
      <w:pPr>
        <w:pStyle w:val="a3"/>
        <w:numPr>
          <w:ilvl w:val="0"/>
          <w:numId w:val="20"/>
        </w:numPr>
        <w:spacing w:after="0" w:line="240" w:lineRule="auto"/>
        <w:ind w:left="0" w:firstLine="709"/>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t>пальцы разомкнуты "из замка";</w:t>
      </w:r>
    </w:p>
    <w:p w:rsidR="00B819B0" w:rsidRDefault="00B819B0" w:rsidP="00B819B0">
      <w:pPr>
        <w:pStyle w:val="a3"/>
        <w:numPr>
          <w:ilvl w:val="0"/>
          <w:numId w:val="20"/>
        </w:numPr>
        <w:spacing w:after="0" w:line="240" w:lineRule="auto"/>
        <w:ind w:left="0" w:firstLine="709"/>
        <w:jc w:val="both"/>
        <w:rPr>
          <w:rFonts w:ascii="Times New Roman" w:eastAsia="Calibri" w:hAnsi="Times New Roman" w:cs="Times New Roman"/>
          <w:sz w:val="28"/>
          <w:szCs w:val="28"/>
        </w:rPr>
      </w:pPr>
      <w:r w:rsidRPr="00B819B0">
        <w:rPr>
          <w:rFonts w:ascii="Times New Roman" w:eastAsia="Calibri" w:hAnsi="Times New Roman" w:cs="Times New Roman"/>
          <w:sz w:val="28"/>
          <w:szCs w:val="28"/>
        </w:rPr>
        <w:lastRenderedPageBreak/>
        <w:t>смещение таза.</w:t>
      </w:r>
    </w:p>
    <w:p w:rsidR="0000126A" w:rsidRDefault="0000126A" w:rsidP="0000126A">
      <w:pPr>
        <w:pStyle w:val="a3"/>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10.4. </w:t>
      </w:r>
      <w:r w:rsidRPr="0000126A">
        <w:rPr>
          <w:rFonts w:ascii="Times New Roman" w:eastAsia="Calibri" w:hAnsi="Times New Roman" w:cs="Times New Roman"/>
          <w:sz w:val="28"/>
          <w:szCs w:val="28"/>
        </w:rPr>
        <w:t>Челночный бег</w:t>
      </w:r>
      <w:r>
        <w:rPr>
          <w:rFonts w:ascii="Times New Roman" w:eastAsia="Calibri" w:hAnsi="Times New Roman" w:cs="Times New Roman"/>
          <w:sz w:val="28"/>
          <w:szCs w:val="28"/>
        </w:rPr>
        <w:t xml:space="preserve">. </w:t>
      </w:r>
      <w:r w:rsidRPr="0000126A">
        <w:rPr>
          <w:rFonts w:ascii="Times New Roman" w:eastAsia="Calibri" w:hAnsi="Times New Roman" w:cs="Times New Roman"/>
          <w:sz w:val="28"/>
          <w:szCs w:val="28"/>
        </w:rPr>
        <w:t>Выполняет вся ком</w:t>
      </w:r>
      <w:r>
        <w:rPr>
          <w:rFonts w:ascii="Times New Roman" w:eastAsia="Calibri" w:hAnsi="Times New Roman" w:cs="Times New Roman"/>
          <w:sz w:val="28"/>
          <w:szCs w:val="28"/>
        </w:rPr>
        <w:t>анда. Встречный челночный бег 5</w:t>
      </w:r>
      <w:r w:rsidRPr="0000126A">
        <w:rPr>
          <w:rFonts w:ascii="Times New Roman" w:eastAsia="Calibri" w:hAnsi="Times New Roman" w:cs="Times New Roman"/>
          <w:sz w:val="28"/>
          <w:szCs w:val="28"/>
        </w:rPr>
        <w:t xml:space="preserve"> чел. по 10 метров.</w:t>
      </w:r>
      <w:r>
        <w:rPr>
          <w:rFonts w:ascii="Times New Roman" w:eastAsia="Calibri" w:hAnsi="Times New Roman" w:cs="Times New Roman"/>
          <w:sz w:val="28"/>
          <w:szCs w:val="28"/>
        </w:rPr>
        <w:t xml:space="preserve"> </w:t>
      </w:r>
      <w:r w:rsidRPr="0000126A">
        <w:rPr>
          <w:rFonts w:ascii="Times New Roman" w:eastAsia="Calibri" w:hAnsi="Times New Roman" w:cs="Times New Roman"/>
          <w:sz w:val="28"/>
          <w:szCs w:val="28"/>
        </w:rPr>
        <w:t xml:space="preserve">Время фиксируется по финишу </w:t>
      </w:r>
      <w:r>
        <w:rPr>
          <w:rFonts w:ascii="Times New Roman" w:eastAsia="Calibri" w:hAnsi="Times New Roman" w:cs="Times New Roman"/>
          <w:sz w:val="28"/>
          <w:szCs w:val="28"/>
        </w:rPr>
        <w:t>5</w:t>
      </w:r>
      <w:r w:rsidRPr="0000126A">
        <w:rPr>
          <w:rFonts w:ascii="Times New Roman" w:eastAsia="Calibri" w:hAnsi="Times New Roman" w:cs="Times New Roman"/>
          <w:sz w:val="28"/>
          <w:szCs w:val="28"/>
        </w:rPr>
        <w:t>-го участника команды.</w:t>
      </w:r>
    </w:p>
    <w:p w:rsidR="00B819B0" w:rsidRDefault="0000126A" w:rsidP="0000126A">
      <w:pPr>
        <w:pStyle w:val="a3"/>
        <w:spacing w:after="0" w:line="240" w:lineRule="auto"/>
        <w:ind w:left="0" w:firstLine="709"/>
        <w:jc w:val="both"/>
        <w:rPr>
          <w:rFonts w:ascii="Times New Roman" w:eastAsia="Calibri" w:hAnsi="Times New Roman" w:cs="Times New Roman"/>
          <w:sz w:val="28"/>
          <w:szCs w:val="28"/>
        </w:rPr>
      </w:pPr>
      <w:r w:rsidRPr="0000126A">
        <w:rPr>
          <w:rFonts w:ascii="Times New Roman" w:eastAsia="Calibri" w:hAnsi="Times New Roman" w:cs="Times New Roman"/>
          <w:sz w:val="28"/>
          <w:szCs w:val="28"/>
        </w:rPr>
        <w:t>Победителем считается команда, набравшая наименьшую сумму времени</w:t>
      </w:r>
      <w:r>
        <w:rPr>
          <w:rFonts w:ascii="Times New Roman" w:eastAsia="Calibri" w:hAnsi="Times New Roman" w:cs="Times New Roman"/>
          <w:sz w:val="28"/>
          <w:szCs w:val="28"/>
        </w:rPr>
        <w:t xml:space="preserve"> </w:t>
      </w:r>
      <w:r w:rsidRPr="0000126A">
        <w:rPr>
          <w:rFonts w:ascii="Times New Roman" w:eastAsia="Calibri" w:hAnsi="Times New Roman" w:cs="Times New Roman"/>
          <w:sz w:val="28"/>
          <w:szCs w:val="28"/>
        </w:rPr>
        <w:t>всех участников команды. При равенстве результатов у двух и более команд -</w:t>
      </w:r>
      <w:r>
        <w:rPr>
          <w:rFonts w:ascii="Times New Roman" w:eastAsia="Calibri" w:hAnsi="Times New Roman" w:cs="Times New Roman"/>
          <w:sz w:val="28"/>
          <w:szCs w:val="28"/>
        </w:rPr>
        <w:t xml:space="preserve"> </w:t>
      </w:r>
      <w:r w:rsidRPr="0000126A">
        <w:rPr>
          <w:rFonts w:ascii="Times New Roman" w:eastAsia="Calibri" w:hAnsi="Times New Roman" w:cs="Times New Roman"/>
          <w:sz w:val="28"/>
          <w:szCs w:val="28"/>
        </w:rPr>
        <w:t>место определяется путем повторного выполнения задания между этими</w:t>
      </w:r>
      <w:r>
        <w:rPr>
          <w:rFonts w:ascii="Times New Roman" w:eastAsia="Calibri" w:hAnsi="Times New Roman" w:cs="Times New Roman"/>
          <w:sz w:val="28"/>
          <w:szCs w:val="28"/>
        </w:rPr>
        <w:t xml:space="preserve"> </w:t>
      </w:r>
      <w:r w:rsidRPr="0000126A">
        <w:rPr>
          <w:rFonts w:ascii="Times New Roman" w:eastAsia="Calibri" w:hAnsi="Times New Roman" w:cs="Times New Roman"/>
          <w:sz w:val="28"/>
          <w:szCs w:val="28"/>
        </w:rPr>
        <w:t>командами</w:t>
      </w:r>
      <w:r>
        <w:rPr>
          <w:rFonts w:ascii="Times New Roman" w:eastAsia="Calibri" w:hAnsi="Times New Roman" w:cs="Times New Roman"/>
          <w:sz w:val="28"/>
          <w:szCs w:val="28"/>
        </w:rPr>
        <w:t>.</w:t>
      </w:r>
    </w:p>
    <w:p w:rsidR="0000126A" w:rsidRPr="0000126A" w:rsidRDefault="0000126A" w:rsidP="0000126A">
      <w:pPr>
        <w:pStyle w:val="a3"/>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10.5. </w:t>
      </w:r>
      <w:r w:rsidRPr="0000126A">
        <w:rPr>
          <w:rFonts w:ascii="Times New Roman" w:eastAsia="Calibri" w:hAnsi="Times New Roman" w:cs="Times New Roman"/>
          <w:sz w:val="28"/>
          <w:szCs w:val="28"/>
        </w:rPr>
        <w:t xml:space="preserve">Прыжок в длину с места. Соревнования командные. Состав команды </w:t>
      </w:r>
      <w:r>
        <w:rPr>
          <w:rFonts w:ascii="Times New Roman" w:eastAsia="Calibri" w:hAnsi="Times New Roman" w:cs="Times New Roman"/>
          <w:sz w:val="28"/>
          <w:szCs w:val="28"/>
        </w:rPr>
        <w:t>5</w:t>
      </w:r>
      <w:r w:rsidRPr="0000126A">
        <w:rPr>
          <w:rFonts w:ascii="Times New Roman" w:eastAsia="Calibri" w:hAnsi="Times New Roman" w:cs="Times New Roman"/>
          <w:sz w:val="28"/>
          <w:szCs w:val="28"/>
        </w:rPr>
        <w:t xml:space="preserve"> человек. Участнику предоставляются три попытки. В зачет идет лучший результат.</w:t>
      </w:r>
    </w:p>
    <w:p w:rsidR="0000126A" w:rsidRPr="0000126A" w:rsidRDefault="0000126A" w:rsidP="0000126A">
      <w:pPr>
        <w:pStyle w:val="a3"/>
        <w:spacing w:after="0" w:line="240" w:lineRule="auto"/>
        <w:ind w:left="0" w:firstLine="709"/>
        <w:jc w:val="both"/>
        <w:rPr>
          <w:rFonts w:ascii="Times New Roman" w:eastAsia="Calibri" w:hAnsi="Times New Roman" w:cs="Times New Roman"/>
          <w:sz w:val="28"/>
          <w:szCs w:val="28"/>
        </w:rPr>
      </w:pPr>
      <w:r w:rsidRPr="0000126A">
        <w:rPr>
          <w:rFonts w:ascii="Times New Roman" w:eastAsia="Calibri" w:hAnsi="Times New Roman" w:cs="Times New Roman"/>
          <w:sz w:val="28"/>
          <w:szCs w:val="28"/>
        </w:rPr>
        <w:t>Участник имеет право:</w:t>
      </w:r>
    </w:p>
    <w:p w:rsidR="0000126A" w:rsidRPr="0000126A" w:rsidRDefault="0000126A" w:rsidP="0000126A">
      <w:pPr>
        <w:pStyle w:val="a3"/>
        <w:spacing w:after="0" w:line="240" w:lineRule="auto"/>
        <w:ind w:left="0" w:firstLine="709"/>
        <w:jc w:val="both"/>
        <w:rPr>
          <w:rFonts w:ascii="Times New Roman" w:eastAsia="Calibri" w:hAnsi="Times New Roman" w:cs="Times New Roman"/>
          <w:sz w:val="28"/>
          <w:szCs w:val="28"/>
        </w:rPr>
      </w:pPr>
      <w:r w:rsidRPr="0000126A">
        <w:rPr>
          <w:rFonts w:ascii="Times New Roman" w:eastAsia="Calibri" w:hAnsi="Times New Roman" w:cs="Times New Roman"/>
          <w:sz w:val="28"/>
          <w:szCs w:val="28"/>
        </w:rPr>
        <w:t>•</w:t>
      </w:r>
      <w:r w:rsidRPr="0000126A">
        <w:rPr>
          <w:rFonts w:ascii="Times New Roman" w:eastAsia="Calibri" w:hAnsi="Times New Roman" w:cs="Times New Roman"/>
          <w:sz w:val="28"/>
          <w:szCs w:val="28"/>
        </w:rPr>
        <w:tab/>
        <w:t>при подготовке и выполнении прыжка производить маховые движения руками;</w:t>
      </w:r>
    </w:p>
    <w:p w:rsidR="0000126A" w:rsidRPr="0000126A" w:rsidRDefault="0000126A" w:rsidP="0000126A">
      <w:pPr>
        <w:pStyle w:val="a3"/>
        <w:spacing w:after="0" w:line="240" w:lineRule="auto"/>
        <w:ind w:left="0" w:firstLine="709"/>
        <w:jc w:val="both"/>
        <w:rPr>
          <w:rFonts w:ascii="Times New Roman" w:eastAsia="Calibri" w:hAnsi="Times New Roman" w:cs="Times New Roman"/>
          <w:sz w:val="28"/>
          <w:szCs w:val="28"/>
        </w:rPr>
      </w:pPr>
      <w:r w:rsidRPr="0000126A">
        <w:rPr>
          <w:rFonts w:ascii="Times New Roman" w:eastAsia="Calibri" w:hAnsi="Times New Roman" w:cs="Times New Roman"/>
          <w:sz w:val="28"/>
          <w:szCs w:val="28"/>
        </w:rPr>
        <w:t>•</w:t>
      </w:r>
      <w:r w:rsidRPr="0000126A">
        <w:rPr>
          <w:rFonts w:ascii="Times New Roman" w:eastAsia="Calibri" w:hAnsi="Times New Roman" w:cs="Times New Roman"/>
          <w:sz w:val="28"/>
          <w:szCs w:val="28"/>
        </w:rPr>
        <w:tab/>
        <w:t>использовать полностью время (1 мин), отведенное на подготовку и выполнение прыжка.</w:t>
      </w:r>
    </w:p>
    <w:p w:rsidR="0000126A" w:rsidRPr="0000126A" w:rsidRDefault="0000126A" w:rsidP="0000126A">
      <w:pPr>
        <w:pStyle w:val="a3"/>
        <w:spacing w:after="0" w:line="240" w:lineRule="auto"/>
        <w:ind w:left="0" w:firstLine="709"/>
        <w:jc w:val="both"/>
        <w:rPr>
          <w:rFonts w:ascii="Times New Roman" w:eastAsia="Calibri" w:hAnsi="Times New Roman" w:cs="Times New Roman"/>
          <w:sz w:val="28"/>
          <w:szCs w:val="28"/>
        </w:rPr>
      </w:pPr>
      <w:r w:rsidRPr="0000126A">
        <w:rPr>
          <w:rFonts w:ascii="Times New Roman" w:eastAsia="Calibri" w:hAnsi="Times New Roman" w:cs="Times New Roman"/>
          <w:sz w:val="28"/>
          <w:szCs w:val="28"/>
        </w:rPr>
        <w:t>Попытка не засчитывается:</w:t>
      </w:r>
    </w:p>
    <w:p w:rsidR="0000126A" w:rsidRPr="0000126A" w:rsidRDefault="0000126A" w:rsidP="0000126A">
      <w:pPr>
        <w:pStyle w:val="a3"/>
        <w:spacing w:after="0" w:line="240" w:lineRule="auto"/>
        <w:ind w:left="0" w:firstLine="709"/>
        <w:jc w:val="both"/>
        <w:rPr>
          <w:rFonts w:ascii="Times New Roman" w:eastAsia="Calibri" w:hAnsi="Times New Roman" w:cs="Times New Roman"/>
          <w:sz w:val="28"/>
          <w:szCs w:val="28"/>
        </w:rPr>
      </w:pPr>
      <w:r w:rsidRPr="0000126A">
        <w:rPr>
          <w:rFonts w:ascii="Times New Roman" w:eastAsia="Calibri" w:hAnsi="Times New Roman" w:cs="Times New Roman"/>
          <w:sz w:val="28"/>
          <w:szCs w:val="28"/>
        </w:rPr>
        <w:t>•</w:t>
      </w:r>
      <w:r w:rsidRPr="0000126A">
        <w:rPr>
          <w:rFonts w:ascii="Times New Roman" w:eastAsia="Calibri" w:hAnsi="Times New Roman" w:cs="Times New Roman"/>
          <w:sz w:val="28"/>
          <w:szCs w:val="28"/>
        </w:rPr>
        <w:tab/>
        <w:t>при наличии заступа за линию отталкивания или касание ее;</w:t>
      </w:r>
    </w:p>
    <w:p w:rsidR="0000126A" w:rsidRPr="0000126A" w:rsidRDefault="0000126A" w:rsidP="0000126A">
      <w:pPr>
        <w:pStyle w:val="a3"/>
        <w:spacing w:after="0" w:line="240" w:lineRule="auto"/>
        <w:ind w:left="0" w:firstLine="709"/>
        <w:jc w:val="both"/>
        <w:rPr>
          <w:rFonts w:ascii="Times New Roman" w:eastAsia="Calibri" w:hAnsi="Times New Roman" w:cs="Times New Roman"/>
          <w:sz w:val="28"/>
          <w:szCs w:val="28"/>
        </w:rPr>
      </w:pPr>
      <w:r w:rsidRPr="0000126A">
        <w:rPr>
          <w:rFonts w:ascii="Times New Roman" w:eastAsia="Calibri" w:hAnsi="Times New Roman" w:cs="Times New Roman"/>
          <w:sz w:val="28"/>
          <w:szCs w:val="28"/>
        </w:rPr>
        <w:t>•</w:t>
      </w:r>
      <w:r w:rsidRPr="0000126A">
        <w:rPr>
          <w:rFonts w:ascii="Times New Roman" w:eastAsia="Calibri" w:hAnsi="Times New Roman" w:cs="Times New Roman"/>
          <w:sz w:val="28"/>
          <w:szCs w:val="28"/>
        </w:rPr>
        <w:tab/>
        <w:t>при выполнении отталкивания с предварительного подскока;</w:t>
      </w:r>
    </w:p>
    <w:p w:rsidR="0000126A" w:rsidRPr="0000126A" w:rsidRDefault="0000126A" w:rsidP="0000126A">
      <w:pPr>
        <w:pStyle w:val="a3"/>
        <w:spacing w:after="0" w:line="240" w:lineRule="auto"/>
        <w:ind w:left="0" w:firstLine="709"/>
        <w:jc w:val="both"/>
        <w:rPr>
          <w:rFonts w:ascii="Times New Roman" w:eastAsia="Calibri" w:hAnsi="Times New Roman" w:cs="Times New Roman"/>
          <w:sz w:val="28"/>
          <w:szCs w:val="28"/>
        </w:rPr>
      </w:pPr>
      <w:r w:rsidRPr="0000126A">
        <w:rPr>
          <w:rFonts w:ascii="Times New Roman" w:eastAsia="Calibri" w:hAnsi="Times New Roman" w:cs="Times New Roman"/>
          <w:sz w:val="28"/>
          <w:szCs w:val="28"/>
        </w:rPr>
        <w:t>•</w:t>
      </w:r>
      <w:r w:rsidRPr="0000126A">
        <w:rPr>
          <w:rFonts w:ascii="Times New Roman" w:eastAsia="Calibri" w:hAnsi="Times New Roman" w:cs="Times New Roman"/>
          <w:sz w:val="28"/>
          <w:szCs w:val="28"/>
        </w:rPr>
        <w:tab/>
        <w:t>при отталкивании ногами поочередно;</w:t>
      </w:r>
    </w:p>
    <w:p w:rsidR="0000126A" w:rsidRPr="0000126A" w:rsidRDefault="0000126A" w:rsidP="0000126A">
      <w:pPr>
        <w:pStyle w:val="a3"/>
        <w:spacing w:after="0" w:line="240" w:lineRule="auto"/>
        <w:ind w:left="0" w:firstLine="709"/>
        <w:jc w:val="both"/>
        <w:rPr>
          <w:rFonts w:ascii="Times New Roman" w:eastAsia="Calibri" w:hAnsi="Times New Roman" w:cs="Times New Roman"/>
          <w:sz w:val="28"/>
          <w:szCs w:val="28"/>
        </w:rPr>
      </w:pPr>
      <w:r w:rsidRPr="0000126A">
        <w:rPr>
          <w:rFonts w:ascii="Times New Roman" w:eastAsia="Calibri" w:hAnsi="Times New Roman" w:cs="Times New Roman"/>
          <w:sz w:val="28"/>
          <w:szCs w:val="28"/>
        </w:rPr>
        <w:t>•</w:t>
      </w:r>
      <w:r w:rsidRPr="0000126A">
        <w:rPr>
          <w:rFonts w:ascii="Times New Roman" w:eastAsia="Calibri" w:hAnsi="Times New Roman" w:cs="Times New Roman"/>
          <w:sz w:val="28"/>
          <w:szCs w:val="28"/>
        </w:rPr>
        <w:tab/>
        <w:t>при использовании каких-либо отягощений, выбрасываемых во время прыжка;</w:t>
      </w:r>
    </w:p>
    <w:p w:rsidR="0000126A" w:rsidRDefault="0000126A" w:rsidP="0000126A">
      <w:pPr>
        <w:pStyle w:val="a3"/>
        <w:spacing w:after="0" w:line="240" w:lineRule="auto"/>
        <w:ind w:left="0" w:firstLine="709"/>
        <w:jc w:val="both"/>
        <w:rPr>
          <w:rFonts w:ascii="Times New Roman" w:eastAsia="Calibri" w:hAnsi="Times New Roman" w:cs="Times New Roman"/>
          <w:sz w:val="28"/>
          <w:szCs w:val="28"/>
        </w:rPr>
      </w:pPr>
      <w:r w:rsidRPr="0000126A">
        <w:rPr>
          <w:rFonts w:ascii="Times New Roman" w:eastAsia="Calibri" w:hAnsi="Times New Roman" w:cs="Times New Roman"/>
          <w:sz w:val="28"/>
          <w:szCs w:val="28"/>
        </w:rPr>
        <w:t>•</w:t>
      </w:r>
      <w:r w:rsidRPr="0000126A">
        <w:rPr>
          <w:rFonts w:ascii="Times New Roman" w:eastAsia="Calibri" w:hAnsi="Times New Roman" w:cs="Times New Roman"/>
          <w:sz w:val="28"/>
          <w:szCs w:val="28"/>
        </w:rPr>
        <w:tab/>
        <w:t>при уходе с места приземления назад по направлению прыжка.</w:t>
      </w:r>
    </w:p>
    <w:p w:rsidR="0000126A" w:rsidRDefault="0000126A" w:rsidP="0000126A">
      <w:pPr>
        <w:spacing w:after="0" w:line="240" w:lineRule="auto"/>
        <w:ind w:firstLine="709"/>
        <w:jc w:val="both"/>
        <w:rPr>
          <w:rFonts w:ascii="Times New Roman" w:hAnsi="Times New Roman"/>
          <w:sz w:val="28"/>
          <w:szCs w:val="28"/>
        </w:rPr>
      </w:pPr>
      <w:r w:rsidRPr="0000126A">
        <w:rPr>
          <w:rFonts w:ascii="Times New Roman" w:hAnsi="Times New Roman"/>
          <w:sz w:val="28"/>
          <w:szCs w:val="28"/>
        </w:rPr>
        <w:t xml:space="preserve">Победителем в </w:t>
      </w:r>
      <w:r>
        <w:rPr>
          <w:rFonts w:ascii="Times New Roman" w:hAnsi="Times New Roman"/>
          <w:sz w:val="28"/>
          <w:szCs w:val="28"/>
        </w:rPr>
        <w:t>конкурсе</w:t>
      </w:r>
      <w:r w:rsidRPr="0000126A">
        <w:rPr>
          <w:rFonts w:ascii="Times New Roman" w:hAnsi="Times New Roman"/>
          <w:sz w:val="28"/>
          <w:szCs w:val="28"/>
        </w:rPr>
        <w:t xml:space="preserve"> «</w:t>
      </w:r>
      <w:r>
        <w:rPr>
          <w:rFonts w:ascii="Times New Roman" w:hAnsi="Times New Roman"/>
          <w:sz w:val="28"/>
          <w:szCs w:val="28"/>
        </w:rPr>
        <w:t>Готов к труду и обороне</w:t>
      </w:r>
      <w:r w:rsidRPr="0000126A">
        <w:rPr>
          <w:rFonts w:ascii="Times New Roman" w:hAnsi="Times New Roman"/>
          <w:sz w:val="28"/>
          <w:szCs w:val="28"/>
        </w:rPr>
        <w:t xml:space="preserve">» считается команда набравшая большее количество баллов путем сложения мест в дисциплинах. В случае равного количества баллов, выигрывает команда, занявшая более высокое место в дисциплине «Поднимание туловища из </w:t>
      </w:r>
      <w:proofErr w:type="gramStart"/>
      <w:r w:rsidRPr="0000126A">
        <w:rPr>
          <w:rFonts w:ascii="Times New Roman" w:hAnsi="Times New Roman"/>
          <w:sz w:val="28"/>
          <w:szCs w:val="28"/>
        </w:rPr>
        <w:t>положения</w:t>
      </w:r>
      <w:proofErr w:type="gramEnd"/>
      <w:r w:rsidRPr="0000126A">
        <w:rPr>
          <w:rFonts w:ascii="Times New Roman" w:hAnsi="Times New Roman"/>
          <w:sz w:val="28"/>
          <w:szCs w:val="28"/>
        </w:rPr>
        <w:t xml:space="preserve"> лежа на спине».</w:t>
      </w:r>
      <w:r>
        <w:rPr>
          <w:rFonts w:ascii="Times New Roman" w:hAnsi="Times New Roman"/>
          <w:sz w:val="28"/>
          <w:szCs w:val="28"/>
        </w:rPr>
        <w:t xml:space="preserve"> </w:t>
      </w:r>
    </w:p>
    <w:p w:rsidR="000A402D" w:rsidRDefault="000A402D" w:rsidP="00190469">
      <w:pPr>
        <w:spacing w:after="0" w:line="240" w:lineRule="auto"/>
        <w:ind w:firstLine="709"/>
        <w:contextualSpacing/>
        <w:jc w:val="both"/>
        <w:rPr>
          <w:rFonts w:ascii="Times New Roman" w:eastAsia="Calibri" w:hAnsi="Times New Roman" w:cs="Times New Roman"/>
          <w:b/>
          <w:sz w:val="28"/>
          <w:szCs w:val="28"/>
        </w:rPr>
      </w:pPr>
      <w:bookmarkStart w:id="1" w:name="_GoBack"/>
      <w:bookmarkEnd w:id="1"/>
    </w:p>
    <w:p w:rsidR="003326EE" w:rsidRPr="000A402D" w:rsidRDefault="003326EE" w:rsidP="000A402D">
      <w:pPr>
        <w:pStyle w:val="a3"/>
        <w:numPr>
          <w:ilvl w:val="0"/>
          <w:numId w:val="17"/>
        </w:numPr>
        <w:spacing w:after="0" w:line="240" w:lineRule="auto"/>
        <w:jc w:val="both"/>
        <w:rPr>
          <w:rFonts w:ascii="Times New Roman" w:eastAsia="Calibri" w:hAnsi="Times New Roman" w:cs="Times New Roman"/>
          <w:b/>
          <w:sz w:val="28"/>
          <w:szCs w:val="28"/>
        </w:rPr>
      </w:pPr>
      <w:r w:rsidRPr="000A402D">
        <w:rPr>
          <w:rFonts w:ascii="Times New Roman" w:eastAsia="Calibri" w:hAnsi="Times New Roman" w:cs="Times New Roman"/>
          <w:b/>
          <w:sz w:val="28"/>
          <w:szCs w:val="28"/>
        </w:rPr>
        <w:t>Конкурс «Общий зачет конкурсной программы Сборов».</w:t>
      </w:r>
    </w:p>
    <w:p w:rsidR="003326EE" w:rsidRPr="003326EE" w:rsidRDefault="003326EE" w:rsidP="003326EE">
      <w:pPr>
        <w:spacing w:after="0" w:line="240" w:lineRule="auto"/>
        <w:ind w:firstLine="709"/>
        <w:contextualSpacing/>
        <w:jc w:val="both"/>
        <w:rPr>
          <w:rFonts w:ascii="Times New Roman" w:eastAsia="Calibri" w:hAnsi="Times New Roman" w:cs="Times New Roman"/>
          <w:sz w:val="28"/>
          <w:szCs w:val="28"/>
        </w:rPr>
      </w:pPr>
      <w:r w:rsidRPr="003326EE">
        <w:rPr>
          <w:rFonts w:ascii="Times New Roman" w:eastAsia="Calibri" w:hAnsi="Times New Roman" w:cs="Times New Roman"/>
          <w:sz w:val="28"/>
          <w:szCs w:val="28"/>
        </w:rPr>
        <w:t>Победители в каждой возрастной группе определяются отдельно по наименьшей сумме мест, занятых командой на Сборах.</w:t>
      </w:r>
    </w:p>
    <w:p w:rsidR="003326EE" w:rsidRPr="003326EE" w:rsidRDefault="003326EE" w:rsidP="003326EE">
      <w:pPr>
        <w:spacing w:after="0" w:line="240" w:lineRule="auto"/>
        <w:ind w:firstLine="709"/>
        <w:contextualSpacing/>
        <w:jc w:val="both"/>
        <w:rPr>
          <w:rFonts w:ascii="Times New Roman" w:eastAsia="Calibri" w:hAnsi="Times New Roman" w:cs="Times New Roman"/>
          <w:sz w:val="28"/>
          <w:szCs w:val="28"/>
        </w:rPr>
      </w:pPr>
      <w:r w:rsidRPr="003326EE">
        <w:rPr>
          <w:rFonts w:ascii="Times New Roman" w:eastAsia="Calibri" w:hAnsi="Times New Roman" w:cs="Times New Roman"/>
          <w:sz w:val="28"/>
          <w:szCs w:val="28"/>
        </w:rPr>
        <w:t xml:space="preserve">Команды, не имеющие результатов по одному или нескольким видам программы Сборов, занимают последнее место из количества команд-участниц своей возрастной группы. </w:t>
      </w:r>
    </w:p>
    <w:p w:rsidR="003326EE" w:rsidRDefault="003326EE" w:rsidP="003326EE">
      <w:pPr>
        <w:spacing w:after="0" w:line="240" w:lineRule="auto"/>
        <w:ind w:firstLine="709"/>
        <w:contextualSpacing/>
        <w:jc w:val="both"/>
        <w:rPr>
          <w:rFonts w:ascii="Times New Roman" w:eastAsia="Calibri" w:hAnsi="Times New Roman" w:cs="Times New Roman"/>
          <w:sz w:val="28"/>
          <w:szCs w:val="28"/>
        </w:rPr>
      </w:pPr>
      <w:r w:rsidRPr="003326EE">
        <w:rPr>
          <w:rFonts w:ascii="Times New Roman" w:eastAsia="Calibri" w:hAnsi="Times New Roman" w:cs="Times New Roman"/>
          <w:sz w:val="28"/>
          <w:szCs w:val="28"/>
        </w:rPr>
        <w:t>При совпадении призовых мест у нескольких команд в общем зачете предпочтение отдается команде, набравшей наименьшую сумму мест за конкурсы «</w:t>
      </w:r>
      <w:r>
        <w:rPr>
          <w:rFonts w:ascii="Times New Roman" w:eastAsia="Calibri" w:hAnsi="Times New Roman" w:cs="Times New Roman"/>
          <w:sz w:val="28"/>
          <w:szCs w:val="28"/>
        </w:rPr>
        <w:t>Туристическая полоса</w:t>
      </w:r>
      <w:r w:rsidRPr="003326EE">
        <w:rPr>
          <w:rFonts w:ascii="Times New Roman" w:eastAsia="Calibri" w:hAnsi="Times New Roman" w:cs="Times New Roman"/>
          <w:sz w:val="28"/>
          <w:szCs w:val="28"/>
        </w:rPr>
        <w:t>», «</w:t>
      </w:r>
      <w:r>
        <w:rPr>
          <w:rFonts w:ascii="Times New Roman" w:eastAsia="Calibri" w:hAnsi="Times New Roman" w:cs="Times New Roman"/>
          <w:sz w:val="28"/>
          <w:szCs w:val="28"/>
        </w:rPr>
        <w:t>Страницы истории Отечества</w:t>
      </w:r>
      <w:r w:rsidRPr="003326EE">
        <w:rPr>
          <w:rFonts w:ascii="Times New Roman" w:eastAsia="Calibri" w:hAnsi="Times New Roman" w:cs="Times New Roman"/>
          <w:sz w:val="28"/>
          <w:szCs w:val="28"/>
        </w:rPr>
        <w:t>»</w:t>
      </w:r>
      <w:r w:rsidR="006C2822">
        <w:rPr>
          <w:rFonts w:ascii="Times New Roman" w:eastAsia="Calibri" w:hAnsi="Times New Roman" w:cs="Times New Roman"/>
          <w:sz w:val="28"/>
          <w:szCs w:val="28"/>
        </w:rPr>
        <w:t>, «Музей одного экспоната»</w:t>
      </w:r>
      <w:r w:rsidR="000A402D">
        <w:rPr>
          <w:rFonts w:ascii="Times New Roman" w:eastAsia="Calibri" w:hAnsi="Times New Roman" w:cs="Times New Roman"/>
          <w:sz w:val="28"/>
          <w:szCs w:val="28"/>
        </w:rPr>
        <w:t>, «Готов к труду и обороне»</w:t>
      </w:r>
      <w:r w:rsidRPr="003326EE">
        <w:rPr>
          <w:rFonts w:ascii="Times New Roman" w:eastAsia="Calibri" w:hAnsi="Times New Roman" w:cs="Times New Roman"/>
          <w:sz w:val="28"/>
          <w:szCs w:val="28"/>
        </w:rPr>
        <w:t>.</w:t>
      </w:r>
    </w:p>
    <w:p w:rsidR="004201A2" w:rsidRDefault="004201A2" w:rsidP="003326EE">
      <w:pPr>
        <w:spacing w:after="0" w:line="240" w:lineRule="auto"/>
        <w:ind w:firstLine="709"/>
        <w:contextualSpacing/>
        <w:jc w:val="both"/>
        <w:rPr>
          <w:rFonts w:ascii="Times New Roman" w:eastAsia="Calibri" w:hAnsi="Times New Roman" w:cs="Times New Roman"/>
          <w:sz w:val="28"/>
          <w:szCs w:val="28"/>
        </w:rPr>
      </w:pPr>
    </w:p>
    <w:p w:rsidR="004201A2" w:rsidRDefault="004201A2" w:rsidP="003326EE">
      <w:pPr>
        <w:spacing w:after="0" w:line="240" w:lineRule="auto"/>
        <w:ind w:firstLine="709"/>
        <w:contextualSpacing/>
        <w:jc w:val="both"/>
        <w:rPr>
          <w:rFonts w:ascii="Times New Roman" w:eastAsia="Calibri" w:hAnsi="Times New Roman" w:cs="Times New Roman"/>
          <w:sz w:val="28"/>
          <w:szCs w:val="28"/>
        </w:rPr>
      </w:pPr>
    </w:p>
    <w:p w:rsidR="007503DE" w:rsidRDefault="007503DE" w:rsidP="003326EE">
      <w:pPr>
        <w:spacing w:after="0" w:line="240" w:lineRule="auto"/>
        <w:ind w:firstLine="709"/>
        <w:contextualSpacing/>
        <w:jc w:val="both"/>
        <w:rPr>
          <w:rFonts w:ascii="Times New Roman" w:eastAsia="Calibri" w:hAnsi="Times New Roman" w:cs="Times New Roman"/>
          <w:sz w:val="28"/>
          <w:szCs w:val="28"/>
        </w:rPr>
        <w:sectPr w:rsidR="007503DE">
          <w:pgSz w:w="11906" w:h="16838"/>
          <w:pgMar w:top="1134" w:right="850" w:bottom="1134" w:left="1701" w:header="708" w:footer="708"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8150"/>
      </w:tblGrid>
      <w:tr w:rsidR="003B56A0" w:rsidTr="00A608BC">
        <w:tc>
          <w:tcPr>
            <w:tcW w:w="8149" w:type="dxa"/>
          </w:tcPr>
          <w:p w:rsidR="003B56A0" w:rsidRDefault="003B56A0" w:rsidP="007503DE">
            <w:pPr>
              <w:contextualSpacing/>
              <w:jc w:val="right"/>
              <w:rPr>
                <w:rFonts w:ascii="Times New Roman" w:eastAsia="Calibri" w:hAnsi="Times New Roman" w:cs="Times New Roman"/>
                <w:sz w:val="28"/>
                <w:szCs w:val="28"/>
                <w:lang w:bidi="ru-RU"/>
              </w:rPr>
            </w:pPr>
          </w:p>
        </w:tc>
        <w:tc>
          <w:tcPr>
            <w:tcW w:w="8150" w:type="dxa"/>
          </w:tcPr>
          <w:p w:rsidR="003B56A0" w:rsidRPr="003B56A0" w:rsidRDefault="003B56A0" w:rsidP="003B56A0">
            <w:pPr>
              <w:contextualSpacing/>
              <w:jc w:val="right"/>
              <w:rPr>
                <w:rFonts w:ascii="Times New Roman" w:eastAsia="Calibri" w:hAnsi="Times New Roman" w:cs="Times New Roman"/>
                <w:sz w:val="28"/>
                <w:szCs w:val="28"/>
                <w:lang w:bidi="ru-RU"/>
              </w:rPr>
            </w:pPr>
            <w:r w:rsidRPr="003B56A0">
              <w:rPr>
                <w:rFonts w:ascii="Times New Roman" w:eastAsia="Calibri" w:hAnsi="Times New Roman" w:cs="Times New Roman"/>
                <w:sz w:val="28"/>
                <w:szCs w:val="28"/>
                <w:lang w:bidi="ru-RU"/>
              </w:rPr>
              <w:t xml:space="preserve">Приложение № </w:t>
            </w:r>
            <w:r w:rsidR="00AC30AE">
              <w:rPr>
                <w:rFonts w:ascii="Times New Roman" w:eastAsia="Calibri" w:hAnsi="Times New Roman" w:cs="Times New Roman"/>
                <w:sz w:val="28"/>
                <w:szCs w:val="28"/>
                <w:lang w:bidi="ru-RU"/>
              </w:rPr>
              <w:t>2</w:t>
            </w:r>
          </w:p>
          <w:p w:rsidR="003B56A0" w:rsidRPr="003B56A0" w:rsidRDefault="003B56A0" w:rsidP="003B56A0">
            <w:pPr>
              <w:contextualSpacing/>
              <w:jc w:val="right"/>
              <w:rPr>
                <w:rFonts w:ascii="Times New Roman" w:eastAsia="Calibri" w:hAnsi="Times New Roman" w:cs="Times New Roman"/>
                <w:sz w:val="28"/>
                <w:szCs w:val="28"/>
                <w:lang w:bidi="ru-RU"/>
              </w:rPr>
            </w:pPr>
            <w:r w:rsidRPr="003B56A0">
              <w:rPr>
                <w:rFonts w:ascii="Times New Roman" w:eastAsia="Calibri" w:hAnsi="Times New Roman" w:cs="Times New Roman"/>
                <w:sz w:val="28"/>
                <w:szCs w:val="28"/>
                <w:lang w:bidi="ru-RU"/>
              </w:rPr>
              <w:t xml:space="preserve">о проведении </w:t>
            </w:r>
            <w:bookmarkStart w:id="2" w:name="_Hlk147267574"/>
            <w:r w:rsidRPr="003B56A0">
              <w:rPr>
                <w:rFonts w:ascii="Times New Roman" w:eastAsia="Calibri" w:hAnsi="Times New Roman" w:cs="Times New Roman"/>
                <w:sz w:val="28"/>
                <w:szCs w:val="28"/>
                <w:lang w:bidi="ru-RU"/>
              </w:rPr>
              <w:t xml:space="preserve">областных военно-патриотических сборов участников патриотических и поисковых объединений </w:t>
            </w:r>
          </w:p>
          <w:p w:rsidR="003B56A0" w:rsidRDefault="003B56A0" w:rsidP="003B56A0">
            <w:pPr>
              <w:contextualSpacing/>
              <w:jc w:val="right"/>
              <w:rPr>
                <w:rFonts w:ascii="Times New Roman" w:eastAsia="Calibri" w:hAnsi="Times New Roman" w:cs="Times New Roman"/>
                <w:sz w:val="28"/>
                <w:szCs w:val="28"/>
                <w:lang w:bidi="ru-RU"/>
              </w:rPr>
            </w:pPr>
            <w:r w:rsidRPr="003B56A0">
              <w:rPr>
                <w:rFonts w:ascii="Times New Roman" w:eastAsia="Calibri" w:hAnsi="Times New Roman" w:cs="Times New Roman"/>
                <w:sz w:val="28"/>
                <w:szCs w:val="28"/>
                <w:lang w:bidi="ru-RU"/>
              </w:rPr>
              <w:t>«Будущее России»</w:t>
            </w:r>
            <w:bookmarkEnd w:id="2"/>
          </w:p>
        </w:tc>
      </w:tr>
    </w:tbl>
    <w:p w:rsidR="003B56A0" w:rsidRDefault="003B56A0" w:rsidP="007503DE">
      <w:pPr>
        <w:spacing w:after="0" w:line="240" w:lineRule="auto"/>
        <w:ind w:firstLine="709"/>
        <w:contextualSpacing/>
        <w:jc w:val="right"/>
        <w:rPr>
          <w:rFonts w:ascii="Times New Roman" w:eastAsia="Calibri" w:hAnsi="Times New Roman" w:cs="Times New Roman"/>
          <w:sz w:val="28"/>
          <w:szCs w:val="28"/>
          <w:lang w:bidi="ru-RU"/>
        </w:rPr>
      </w:pPr>
    </w:p>
    <w:p w:rsidR="003B56A0" w:rsidRDefault="003B56A0" w:rsidP="007503DE">
      <w:pPr>
        <w:spacing w:after="0" w:line="240" w:lineRule="auto"/>
        <w:ind w:firstLine="709"/>
        <w:contextualSpacing/>
        <w:jc w:val="right"/>
        <w:rPr>
          <w:rFonts w:ascii="Times New Roman" w:eastAsia="Calibri" w:hAnsi="Times New Roman" w:cs="Times New Roman"/>
          <w:sz w:val="28"/>
          <w:szCs w:val="28"/>
          <w:lang w:bidi="ru-RU"/>
        </w:rPr>
      </w:pPr>
    </w:p>
    <w:p w:rsidR="003B56A0" w:rsidRDefault="003B56A0" w:rsidP="003B56A0">
      <w:pPr>
        <w:spacing w:after="0" w:line="240" w:lineRule="auto"/>
        <w:ind w:firstLine="709"/>
        <w:contextualSpacing/>
        <w:jc w:val="both"/>
        <w:rPr>
          <w:rFonts w:ascii="Times New Roman" w:eastAsia="Calibri" w:hAnsi="Times New Roman" w:cs="Times New Roman"/>
          <w:bCs/>
          <w:sz w:val="28"/>
          <w:szCs w:val="28"/>
        </w:rPr>
      </w:pPr>
    </w:p>
    <w:p w:rsidR="007503DE" w:rsidRDefault="007503DE" w:rsidP="003B56A0">
      <w:pPr>
        <w:spacing w:after="0" w:line="240" w:lineRule="auto"/>
        <w:ind w:firstLine="709"/>
        <w:contextualSpacing/>
        <w:jc w:val="center"/>
        <w:rPr>
          <w:rFonts w:ascii="Times New Roman" w:eastAsia="Calibri" w:hAnsi="Times New Roman" w:cs="Times New Roman"/>
          <w:b/>
          <w:bCs/>
          <w:sz w:val="28"/>
          <w:szCs w:val="28"/>
          <w:lang w:bidi="ru-RU"/>
        </w:rPr>
      </w:pPr>
      <w:r w:rsidRPr="007503DE">
        <w:rPr>
          <w:rFonts w:ascii="Times New Roman" w:eastAsia="Calibri" w:hAnsi="Times New Roman" w:cs="Times New Roman"/>
          <w:b/>
          <w:bCs/>
          <w:sz w:val="28"/>
          <w:szCs w:val="28"/>
          <w:lang w:bidi="ru-RU"/>
        </w:rPr>
        <w:t>ЗАЯВКА</w:t>
      </w:r>
    </w:p>
    <w:p w:rsidR="003B56A0" w:rsidRDefault="003B56A0" w:rsidP="003B56A0">
      <w:pPr>
        <w:spacing w:after="0" w:line="240" w:lineRule="auto"/>
        <w:ind w:firstLine="709"/>
        <w:contextualSpacing/>
        <w:jc w:val="center"/>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t xml:space="preserve">на участие в областных военно-патриотических сборах </w:t>
      </w:r>
    </w:p>
    <w:p w:rsidR="003B56A0" w:rsidRDefault="003B56A0" w:rsidP="003B56A0">
      <w:pPr>
        <w:spacing w:after="0" w:line="240" w:lineRule="auto"/>
        <w:ind w:firstLine="709"/>
        <w:contextualSpacing/>
        <w:jc w:val="center"/>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t xml:space="preserve">участников патриотических и поисковых </w:t>
      </w:r>
      <w:r w:rsidR="00F77E04">
        <w:rPr>
          <w:rFonts w:ascii="Times New Roman" w:eastAsia="Calibri" w:hAnsi="Times New Roman" w:cs="Times New Roman"/>
          <w:b/>
          <w:bCs/>
          <w:sz w:val="28"/>
          <w:szCs w:val="28"/>
          <w:lang w:bidi="ru-RU"/>
        </w:rPr>
        <w:t>отрядов</w:t>
      </w:r>
      <w:r>
        <w:rPr>
          <w:rFonts w:ascii="Times New Roman" w:eastAsia="Calibri" w:hAnsi="Times New Roman" w:cs="Times New Roman"/>
          <w:b/>
          <w:bCs/>
          <w:sz w:val="28"/>
          <w:szCs w:val="28"/>
          <w:lang w:bidi="ru-RU"/>
        </w:rPr>
        <w:t xml:space="preserve"> </w:t>
      </w:r>
    </w:p>
    <w:p w:rsidR="007503DE" w:rsidRPr="007503DE" w:rsidRDefault="003B56A0" w:rsidP="003B56A0">
      <w:pPr>
        <w:spacing w:after="0" w:line="240" w:lineRule="auto"/>
        <w:ind w:firstLine="709"/>
        <w:contextualSpacing/>
        <w:jc w:val="center"/>
        <w:rPr>
          <w:rFonts w:ascii="Times New Roman" w:eastAsia="Calibri" w:hAnsi="Times New Roman" w:cs="Times New Roman"/>
          <w:b/>
          <w:bCs/>
          <w:sz w:val="28"/>
          <w:szCs w:val="28"/>
          <w:lang w:bidi="ru-RU"/>
        </w:rPr>
      </w:pPr>
      <w:r>
        <w:rPr>
          <w:rFonts w:ascii="Times New Roman" w:eastAsia="Calibri" w:hAnsi="Times New Roman" w:cs="Times New Roman"/>
          <w:b/>
          <w:bCs/>
          <w:sz w:val="28"/>
          <w:szCs w:val="28"/>
          <w:lang w:bidi="ru-RU"/>
        </w:rPr>
        <w:t>«Будущее России»</w:t>
      </w:r>
    </w:p>
    <w:p w:rsidR="007503DE" w:rsidRPr="007503DE" w:rsidRDefault="007503DE" w:rsidP="007503DE">
      <w:pPr>
        <w:spacing w:after="0" w:line="240" w:lineRule="auto"/>
        <w:ind w:firstLine="709"/>
        <w:contextualSpacing/>
        <w:jc w:val="both"/>
        <w:rPr>
          <w:rFonts w:ascii="Times New Roman" w:eastAsia="Calibri" w:hAnsi="Times New Roman" w:cs="Times New Roman"/>
          <w:b/>
          <w:bCs/>
          <w:sz w:val="28"/>
          <w:szCs w:val="28"/>
          <w:lang w:bidi="ru-RU"/>
        </w:rPr>
      </w:pPr>
      <w:r w:rsidRPr="007503DE">
        <w:rPr>
          <w:rFonts w:ascii="Times New Roman" w:eastAsia="Calibri" w:hAnsi="Times New Roman" w:cs="Times New Roman"/>
          <w:b/>
          <w:bCs/>
          <w:sz w:val="28"/>
          <w:szCs w:val="28"/>
          <w:lang w:bidi="ru-RU"/>
        </w:rPr>
        <w:t>Название команды:</w:t>
      </w:r>
      <w:r w:rsidRPr="007503DE">
        <w:rPr>
          <w:rFonts w:ascii="Times New Roman" w:eastAsia="Calibri" w:hAnsi="Times New Roman" w:cs="Times New Roman"/>
          <w:b/>
          <w:bCs/>
          <w:sz w:val="28"/>
          <w:szCs w:val="28"/>
          <w:lang w:bidi="ru-RU"/>
        </w:rPr>
        <w:tab/>
      </w:r>
      <w:r w:rsidRPr="007503DE">
        <w:rPr>
          <w:rFonts w:ascii="Times New Roman" w:eastAsia="Calibri" w:hAnsi="Times New Roman" w:cs="Times New Roman"/>
          <w:b/>
          <w:bCs/>
          <w:sz w:val="28"/>
          <w:szCs w:val="28"/>
          <w:lang w:bidi="ru-RU"/>
        </w:rPr>
        <w:tab/>
      </w:r>
    </w:p>
    <w:p w:rsidR="007503DE" w:rsidRPr="007503DE" w:rsidRDefault="007503DE" w:rsidP="007503DE">
      <w:pPr>
        <w:spacing w:after="0" w:line="240" w:lineRule="auto"/>
        <w:ind w:firstLine="709"/>
        <w:contextualSpacing/>
        <w:jc w:val="both"/>
        <w:rPr>
          <w:rFonts w:ascii="Times New Roman" w:eastAsia="Calibri" w:hAnsi="Times New Roman" w:cs="Times New Roman"/>
          <w:b/>
          <w:bCs/>
          <w:sz w:val="28"/>
          <w:szCs w:val="28"/>
          <w:lang w:bidi="ru-RU"/>
        </w:rPr>
      </w:pPr>
      <w:r w:rsidRPr="007503DE">
        <w:rPr>
          <w:rFonts w:ascii="Times New Roman" w:eastAsia="Calibri" w:hAnsi="Times New Roman" w:cs="Times New Roman"/>
          <w:b/>
          <w:bCs/>
          <w:sz w:val="28"/>
          <w:szCs w:val="28"/>
          <w:lang w:bidi="ru-RU"/>
        </w:rPr>
        <w:t>Образовательное учреждение/военно- патриотический клуб</w:t>
      </w:r>
      <w:r w:rsidR="003B56A0">
        <w:rPr>
          <w:rFonts w:ascii="Times New Roman" w:eastAsia="Calibri" w:hAnsi="Times New Roman" w:cs="Times New Roman"/>
          <w:b/>
          <w:bCs/>
          <w:sz w:val="28"/>
          <w:szCs w:val="28"/>
          <w:lang w:bidi="ru-RU"/>
        </w:rPr>
        <w:t>/поисковый отряд</w:t>
      </w:r>
      <w:r w:rsidRPr="007503DE">
        <w:rPr>
          <w:rFonts w:ascii="Times New Roman" w:eastAsia="Calibri" w:hAnsi="Times New Roman" w:cs="Times New Roman"/>
          <w:b/>
          <w:bCs/>
          <w:sz w:val="28"/>
          <w:szCs w:val="28"/>
          <w:lang w:bidi="ru-RU"/>
        </w:rPr>
        <w:t>:</w:t>
      </w:r>
    </w:p>
    <w:p w:rsidR="007503DE" w:rsidRPr="007503DE" w:rsidRDefault="007503DE" w:rsidP="007503DE">
      <w:pPr>
        <w:spacing w:after="0" w:line="240" w:lineRule="auto"/>
        <w:ind w:firstLine="709"/>
        <w:contextualSpacing/>
        <w:jc w:val="both"/>
        <w:rPr>
          <w:rFonts w:ascii="Times New Roman" w:eastAsia="Calibri" w:hAnsi="Times New Roman" w:cs="Times New Roman"/>
          <w:b/>
          <w:bCs/>
          <w:sz w:val="28"/>
          <w:szCs w:val="28"/>
          <w:lang w:bidi="ru-RU"/>
        </w:rPr>
      </w:pPr>
      <w:r w:rsidRPr="007503DE">
        <w:rPr>
          <w:rFonts w:ascii="Times New Roman" w:eastAsia="Calibri" w:hAnsi="Times New Roman" w:cs="Times New Roman"/>
          <w:b/>
          <w:bCs/>
          <w:sz w:val="28"/>
          <w:szCs w:val="28"/>
          <w:lang w:bidi="ru-RU"/>
        </w:rPr>
        <w:t>Муниципальное образование:</w:t>
      </w:r>
    </w:p>
    <w:tbl>
      <w:tblPr>
        <w:tblOverlap w:val="never"/>
        <w:tblW w:w="0" w:type="auto"/>
        <w:tblInd w:w="152" w:type="dxa"/>
        <w:tblLayout w:type="fixed"/>
        <w:tblCellMar>
          <w:left w:w="10" w:type="dxa"/>
          <w:right w:w="10" w:type="dxa"/>
        </w:tblCellMar>
        <w:tblLook w:val="0000" w:firstRow="0" w:lastRow="0" w:firstColumn="0" w:lastColumn="0" w:noHBand="0" w:noVBand="0"/>
      </w:tblPr>
      <w:tblGrid>
        <w:gridCol w:w="992"/>
        <w:gridCol w:w="2410"/>
        <w:gridCol w:w="709"/>
        <w:gridCol w:w="1701"/>
        <w:gridCol w:w="2126"/>
        <w:gridCol w:w="2268"/>
        <w:gridCol w:w="1843"/>
        <w:gridCol w:w="1417"/>
        <w:gridCol w:w="1985"/>
      </w:tblGrid>
      <w:tr w:rsidR="003B56A0" w:rsidRPr="007503DE" w:rsidTr="003B56A0">
        <w:trPr>
          <w:trHeight w:hRule="exact" w:val="1508"/>
        </w:trPr>
        <w:tc>
          <w:tcPr>
            <w:tcW w:w="992"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 xml:space="preserve">№ </w:t>
            </w:r>
            <w:proofErr w:type="spellStart"/>
            <w:r>
              <w:rPr>
                <w:rFonts w:ascii="Times New Roman" w:eastAsia="Calibri" w:hAnsi="Times New Roman" w:cs="Times New Roman"/>
                <w:sz w:val="28"/>
                <w:szCs w:val="28"/>
                <w:lang w:bidi="ru-RU"/>
              </w:rPr>
              <w:t>п.п</w:t>
            </w:r>
            <w:proofErr w:type="spellEnd"/>
            <w:r>
              <w:rPr>
                <w:rFonts w:ascii="Times New Roman" w:eastAsia="Calibri" w:hAnsi="Times New Roman" w:cs="Times New Roman"/>
                <w:sz w:val="28"/>
                <w:szCs w:val="28"/>
                <w:lang w:bidi="ru-RU"/>
              </w:rPr>
              <w:t>.</w:t>
            </w:r>
          </w:p>
        </w:tc>
        <w:tc>
          <w:tcPr>
            <w:tcW w:w="2410"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ФИО</w:t>
            </w:r>
          </w:p>
        </w:tc>
        <w:tc>
          <w:tcPr>
            <w:tcW w:w="709"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Пол</w:t>
            </w:r>
          </w:p>
        </w:tc>
        <w:tc>
          <w:tcPr>
            <w:tcW w:w="1701"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Дата рождения</w:t>
            </w:r>
          </w:p>
        </w:tc>
        <w:tc>
          <w:tcPr>
            <w:tcW w:w="2126"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Паспортные данные (серия, номер, кем и когда выдан)</w:t>
            </w:r>
          </w:p>
        </w:tc>
        <w:tc>
          <w:tcPr>
            <w:tcW w:w="2268"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Место</w:t>
            </w:r>
          </w:p>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жительства</w:t>
            </w:r>
          </w:p>
        </w:tc>
        <w:tc>
          <w:tcPr>
            <w:tcW w:w="1843" w:type="dxa"/>
            <w:tcBorders>
              <w:top w:val="single" w:sz="4" w:space="0" w:color="auto"/>
              <w:left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 xml:space="preserve">Контактный номер телефона </w:t>
            </w:r>
          </w:p>
        </w:tc>
        <w:tc>
          <w:tcPr>
            <w:tcW w:w="1417" w:type="dxa"/>
            <w:tcBorders>
              <w:top w:val="single" w:sz="4" w:space="0" w:color="auto"/>
              <w:lef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Размер</w:t>
            </w:r>
          </w:p>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одежды</w:t>
            </w:r>
          </w:p>
        </w:tc>
        <w:tc>
          <w:tcPr>
            <w:tcW w:w="1985" w:type="dxa"/>
            <w:tcBorders>
              <w:top w:val="single" w:sz="4" w:space="0" w:color="auto"/>
              <w:left w:val="single" w:sz="4" w:space="0" w:color="auto"/>
              <w:right w:val="single" w:sz="4" w:space="0" w:color="auto"/>
            </w:tcBorders>
            <w:shd w:val="clear" w:color="auto" w:fill="FFFFFF"/>
            <w:vAlign w:val="center"/>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Допуск врача к соревнованиям</w:t>
            </w:r>
          </w:p>
        </w:tc>
      </w:tr>
      <w:tr w:rsidR="003B56A0" w:rsidRPr="007503DE" w:rsidTr="003B56A0">
        <w:trPr>
          <w:trHeight w:hRule="exact" w:val="1465"/>
        </w:trPr>
        <w:tc>
          <w:tcPr>
            <w:tcW w:w="992"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2410"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709"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1701"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2126"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2268"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1843"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1417" w:type="dxa"/>
            <w:tcBorders>
              <w:top w:val="single" w:sz="4" w:space="0" w:color="auto"/>
              <w:left w:val="single" w:sz="4" w:space="0" w:color="auto"/>
              <w:bottom w:val="single" w:sz="4" w:space="0" w:color="auto"/>
            </w:tcBorders>
            <w:shd w:val="clear" w:color="auto" w:fill="FFFFFF"/>
          </w:tcPr>
          <w:p w:rsidR="003B56A0" w:rsidRPr="007503DE" w:rsidRDefault="003B56A0" w:rsidP="003B56A0">
            <w:pPr>
              <w:spacing w:after="0" w:line="240" w:lineRule="auto"/>
              <w:ind w:hanging="12"/>
              <w:contextualSpacing/>
              <w:jc w:val="center"/>
              <w:rPr>
                <w:rFonts w:ascii="Times New Roman" w:eastAsia="Calibri" w:hAnsi="Times New Roman" w:cs="Times New Roman"/>
                <w:sz w:val="28"/>
                <w:szCs w:val="28"/>
                <w:lang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3B56A0" w:rsidRPr="007503DE" w:rsidRDefault="003B56A0" w:rsidP="00AC30AE">
            <w:pPr>
              <w:spacing w:after="0" w:line="240" w:lineRule="auto"/>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Допущен (личная подпись врача и печать)</w:t>
            </w:r>
          </w:p>
        </w:tc>
      </w:tr>
      <w:tr w:rsidR="00AC30AE" w:rsidRPr="007503DE" w:rsidTr="00EE26C6">
        <w:trPr>
          <w:trHeight w:hRule="exact" w:val="1465"/>
        </w:trPr>
        <w:tc>
          <w:tcPr>
            <w:tcW w:w="992"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410"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709"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701"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126"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268"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843"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417"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30AE" w:rsidRDefault="00AC30AE" w:rsidP="00AC30AE">
            <w:pPr>
              <w:spacing w:after="0" w:line="240" w:lineRule="auto"/>
              <w:jc w:val="center"/>
            </w:pPr>
            <w:proofErr w:type="gramStart"/>
            <w:r w:rsidRPr="00C5205E">
              <w:rPr>
                <w:rFonts w:ascii="Times New Roman" w:eastAsia="Calibri" w:hAnsi="Times New Roman" w:cs="Times New Roman"/>
                <w:sz w:val="28"/>
                <w:szCs w:val="28"/>
                <w:lang w:bidi="ru-RU"/>
              </w:rPr>
              <w:t>Допущен</w:t>
            </w:r>
            <w:proofErr w:type="gramEnd"/>
            <w:r w:rsidRPr="00C5205E">
              <w:rPr>
                <w:rFonts w:ascii="Times New Roman" w:eastAsia="Calibri" w:hAnsi="Times New Roman" w:cs="Times New Roman"/>
                <w:sz w:val="28"/>
                <w:szCs w:val="28"/>
                <w:lang w:bidi="ru-RU"/>
              </w:rPr>
              <w:t xml:space="preserve"> (личная подпись врача и печать)</w:t>
            </w:r>
          </w:p>
        </w:tc>
      </w:tr>
      <w:tr w:rsidR="00AC30AE" w:rsidRPr="007503DE" w:rsidTr="00EE26C6">
        <w:trPr>
          <w:trHeight w:hRule="exact" w:val="1465"/>
        </w:trPr>
        <w:tc>
          <w:tcPr>
            <w:tcW w:w="992"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410"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709"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701"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126"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268"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843"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417"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30AE" w:rsidRDefault="00AC30AE" w:rsidP="00AC30AE">
            <w:pPr>
              <w:spacing w:after="0" w:line="240" w:lineRule="auto"/>
              <w:jc w:val="center"/>
            </w:pPr>
            <w:proofErr w:type="gramStart"/>
            <w:r w:rsidRPr="00C5205E">
              <w:rPr>
                <w:rFonts w:ascii="Times New Roman" w:eastAsia="Calibri" w:hAnsi="Times New Roman" w:cs="Times New Roman"/>
                <w:sz w:val="28"/>
                <w:szCs w:val="28"/>
                <w:lang w:bidi="ru-RU"/>
              </w:rPr>
              <w:t>Допущен</w:t>
            </w:r>
            <w:proofErr w:type="gramEnd"/>
            <w:r w:rsidRPr="00C5205E">
              <w:rPr>
                <w:rFonts w:ascii="Times New Roman" w:eastAsia="Calibri" w:hAnsi="Times New Roman" w:cs="Times New Roman"/>
                <w:sz w:val="28"/>
                <w:szCs w:val="28"/>
                <w:lang w:bidi="ru-RU"/>
              </w:rPr>
              <w:t xml:space="preserve"> (личная подпись врача и печать)</w:t>
            </w:r>
          </w:p>
        </w:tc>
      </w:tr>
      <w:tr w:rsidR="00AC30AE" w:rsidRPr="007503DE" w:rsidTr="00EE26C6">
        <w:trPr>
          <w:trHeight w:hRule="exact" w:val="1465"/>
        </w:trPr>
        <w:tc>
          <w:tcPr>
            <w:tcW w:w="992"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410"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709"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701"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126"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268"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843"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417"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30AE" w:rsidRDefault="00AC30AE" w:rsidP="00AC30AE">
            <w:pPr>
              <w:spacing w:after="0" w:line="240" w:lineRule="auto"/>
              <w:jc w:val="center"/>
            </w:pPr>
            <w:proofErr w:type="gramStart"/>
            <w:r w:rsidRPr="00C5205E">
              <w:rPr>
                <w:rFonts w:ascii="Times New Roman" w:eastAsia="Calibri" w:hAnsi="Times New Roman" w:cs="Times New Roman"/>
                <w:sz w:val="28"/>
                <w:szCs w:val="28"/>
                <w:lang w:bidi="ru-RU"/>
              </w:rPr>
              <w:t>Допущен</w:t>
            </w:r>
            <w:proofErr w:type="gramEnd"/>
            <w:r w:rsidRPr="00C5205E">
              <w:rPr>
                <w:rFonts w:ascii="Times New Roman" w:eastAsia="Calibri" w:hAnsi="Times New Roman" w:cs="Times New Roman"/>
                <w:sz w:val="28"/>
                <w:szCs w:val="28"/>
                <w:lang w:bidi="ru-RU"/>
              </w:rPr>
              <w:t xml:space="preserve"> (личная подпись врача и печать)</w:t>
            </w:r>
          </w:p>
        </w:tc>
      </w:tr>
      <w:tr w:rsidR="00AC30AE" w:rsidRPr="007503DE" w:rsidTr="00EE26C6">
        <w:trPr>
          <w:trHeight w:hRule="exact" w:val="1465"/>
        </w:trPr>
        <w:tc>
          <w:tcPr>
            <w:tcW w:w="992"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410"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709"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701"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126"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2268"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843"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417" w:type="dxa"/>
            <w:tcBorders>
              <w:top w:val="single" w:sz="4" w:space="0" w:color="auto"/>
              <w:left w:val="single" w:sz="4" w:space="0" w:color="auto"/>
              <w:bottom w:val="single" w:sz="4" w:space="0" w:color="auto"/>
            </w:tcBorders>
            <w:shd w:val="clear" w:color="auto" w:fill="FFFFFF"/>
          </w:tcPr>
          <w:p w:rsidR="00AC30AE" w:rsidRPr="007503DE" w:rsidRDefault="00AC30AE" w:rsidP="003B56A0">
            <w:pPr>
              <w:spacing w:after="0" w:line="240" w:lineRule="auto"/>
              <w:ind w:hanging="12"/>
              <w:contextualSpacing/>
              <w:jc w:val="center"/>
              <w:rPr>
                <w:rFonts w:ascii="Times New Roman" w:eastAsia="Calibri" w:hAnsi="Times New Roman" w:cs="Times New Roman"/>
                <w:sz w:val="28"/>
                <w:szCs w:val="28"/>
                <w:lang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C30AE" w:rsidRDefault="00AC30AE" w:rsidP="00AC30AE">
            <w:pPr>
              <w:spacing w:after="0" w:line="240" w:lineRule="auto"/>
              <w:jc w:val="center"/>
            </w:pPr>
            <w:proofErr w:type="gramStart"/>
            <w:r w:rsidRPr="00C5205E">
              <w:rPr>
                <w:rFonts w:ascii="Times New Roman" w:eastAsia="Calibri" w:hAnsi="Times New Roman" w:cs="Times New Roman"/>
                <w:sz w:val="28"/>
                <w:szCs w:val="28"/>
                <w:lang w:bidi="ru-RU"/>
              </w:rPr>
              <w:t>Допущен</w:t>
            </w:r>
            <w:proofErr w:type="gramEnd"/>
            <w:r w:rsidRPr="00C5205E">
              <w:rPr>
                <w:rFonts w:ascii="Times New Roman" w:eastAsia="Calibri" w:hAnsi="Times New Roman" w:cs="Times New Roman"/>
                <w:sz w:val="28"/>
                <w:szCs w:val="28"/>
                <w:lang w:bidi="ru-RU"/>
              </w:rPr>
              <w:t xml:space="preserve"> (личная подпись врача и печать)</w:t>
            </w:r>
          </w:p>
        </w:tc>
      </w:tr>
    </w:tbl>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Всего допущено к</w:t>
      </w:r>
      <w:r w:rsidR="003B56A0">
        <w:rPr>
          <w:rFonts w:ascii="Times New Roman" w:eastAsia="Calibri" w:hAnsi="Times New Roman" w:cs="Times New Roman"/>
          <w:sz w:val="28"/>
          <w:szCs w:val="28"/>
          <w:lang w:bidi="ru-RU"/>
        </w:rPr>
        <w:t xml:space="preserve"> </w:t>
      </w:r>
      <w:r w:rsidR="003B56A0" w:rsidRPr="007503DE">
        <w:rPr>
          <w:rFonts w:ascii="Times New Roman" w:eastAsia="Calibri" w:hAnsi="Times New Roman" w:cs="Times New Roman"/>
          <w:sz w:val="28"/>
          <w:szCs w:val="28"/>
          <w:lang w:bidi="ru-RU"/>
        </w:rPr>
        <w:t>соревнованиям</w:t>
      </w:r>
      <w:r w:rsidRPr="007503DE">
        <w:rPr>
          <w:rFonts w:ascii="Times New Roman" w:eastAsia="Calibri" w:hAnsi="Times New Roman" w:cs="Times New Roman"/>
          <w:sz w:val="28"/>
          <w:szCs w:val="28"/>
          <w:lang w:bidi="ru-RU"/>
        </w:rPr>
        <w:tab/>
      </w:r>
      <w:r w:rsidR="00AC30AE">
        <w:rPr>
          <w:rFonts w:ascii="Times New Roman" w:eastAsia="Calibri" w:hAnsi="Times New Roman" w:cs="Times New Roman"/>
          <w:sz w:val="28"/>
          <w:szCs w:val="28"/>
          <w:lang w:bidi="ru-RU"/>
        </w:rPr>
        <w:t>5</w:t>
      </w:r>
      <w:r w:rsidRPr="007503DE">
        <w:rPr>
          <w:rFonts w:ascii="Times New Roman" w:eastAsia="Calibri" w:hAnsi="Times New Roman" w:cs="Times New Roman"/>
          <w:sz w:val="28"/>
          <w:szCs w:val="28"/>
          <w:lang w:bidi="ru-RU"/>
        </w:rPr>
        <w:t xml:space="preserve"> человек. Врач:</w:t>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003B56A0">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Дата</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ab/>
        <w:t xml:space="preserve"> </w:t>
      </w:r>
      <w:r w:rsidRPr="007503DE">
        <w:rPr>
          <w:rFonts w:ascii="Times New Roman" w:eastAsia="Calibri" w:hAnsi="Times New Roman" w:cs="Times New Roman"/>
          <w:sz w:val="28"/>
          <w:szCs w:val="28"/>
          <w:lang w:bidi="ru-RU"/>
        </w:rPr>
        <w:tab/>
        <w:t xml:space="preserve"> </w:t>
      </w:r>
      <w:r w:rsidRPr="007503DE">
        <w:rPr>
          <w:rFonts w:ascii="Times New Roman" w:eastAsia="Calibri" w:hAnsi="Times New Roman" w:cs="Times New Roman"/>
          <w:sz w:val="28"/>
          <w:szCs w:val="28"/>
          <w:lang w:bidi="ru-RU"/>
        </w:rPr>
        <w:tab/>
      </w:r>
    </w:p>
    <w:p w:rsidR="007503DE" w:rsidRPr="007503DE" w:rsidRDefault="007503DE" w:rsidP="003B56A0">
      <w:pPr>
        <w:spacing w:after="0" w:line="240" w:lineRule="auto"/>
        <w:ind w:left="7079"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(печать лечебного учреждения)</w:t>
      </w:r>
    </w:p>
    <w:p w:rsidR="003B56A0" w:rsidRDefault="007503DE" w:rsidP="003B56A0">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Командир команды</w:t>
      </w:r>
    </w:p>
    <w:p w:rsidR="00AD1C73" w:rsidRDefault="00AD1C73" w:rsidP="003B56A0">
      <w:pPr>
        <w:spacing w:after="0" w:line="240" w:lineRule="auto"/>
        <w:ind w:firstLine="709"/>
        <w:contextualSpacing/>
        <w:jc w:val="both"/>
        <w:rPr>
          <w:rFonts w:ascii="Times New Roman" w:eastAsia="Calibri" w:hAnsi="Times New Roman" w:cs="Times New Roman"/>
          <w:sz w:val="28"/>
          <w:szCs w:val="28"/>
          <w:lang w:bidi="ru-RU"/>
        </w:rPr>
      </w:pPr>
    </w:p>
    <w:p w:rsidR="003B56A0" w:rsidRDefault="00AD1C73" w:rsidP="003B56A0">
      <w:pPr>
        <w:spacing w:after="0" w:line="240" w:lineRule="auto"/>
        <w:ind w:firstLine="709"/>
        <w:contextualSpacing/>
        <w:jc w:val="both"/>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Руководитель команды</w:t>
      </w:r>
    </w:p>
    <w:tbl>
      <w:tblPr>
        <w:tblStyle w:val="a8"/>
        <w:tblW w:w="0" w:type="auto"/>
        <w:tblInd w:w="250" w:type="dxa"/>
        <w:tblLook w:val="04A0" w:firstRow="1" w:lastRow="0" w:firstColumn="1" w:lastColumn="0" w:noHBand="0" w:noVBand="1"/>
      </w:tblPr>
      <w:tblGrid>
        <w:gridCol w:w="909"/>
        <w:gridCol w:w="2950"/>
        <w:gridCol w:w="1615"/>
        <w:gridCol w:w="2079"/>
        <w:gridCol w:w="1912"/>
        <w:gridCol w:w="2958"/>
        <w:gridCol w:w="1813"/>
        <w:gridCol w:w="1813"/>
      </w:tblGrid>
      <w:tr w:rsidR="00AD1C73" w:rsidTr="00AD1C73">
        <w:tc>
          <w:tcPr>
            <w:tcW w:w="909" w:type="dxa"/>
          </w:tcPr>
          <w:p w:rsidR="00AD1C73" w:rsidRDefault="00AD1C73" w:rsidP="00AD1C73">
            <w:pPr>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 xml:space="preserve">№ </w:t>
            </w:r>
            <w:proofErr w:type="spellStart"/>
            <w:r>
              <w:rPr>
                <w:rFonts w:ascii="Times New Roman" w:eastAsia="Calibri" w:hAnsi="Times New Roman" w:cs="Times New Roman"/>
                <w:sz w:val="28"/>
                <w:szCs w:val="28"/>
                <w:lang w:bidi="ru-RU"/>
              </w:rPr>
              <w:t>п.п</w:t>
            </w:r>
            <w:proofErr w:type="spellEnd"/>
            <w:r>
              <w:rPr>
                <w:rFonts w:ascii="Times New Roman" w:eastAsia="Calibri" w:hAnsi="Times New Roman" w:cs="Times New Roman"/>
                <w:sz w:val="28"/>
                <w:szCs w:val="28"/>
                <w:lang w:bidi="ru-RU"/>
              </w:rPr>
              <w:t>.</w:t>
            </w:r>
          </w:p>
        </w:tc>
        <w:tc>
          <w:tcPr>
            <w:tcW w:w="2950" w:type="dxa"/>
          </w:tcPr>
          <w:p w:rsidR="00AD1C73" w:rsidRDefault="00AD1C73" w:rsidP="00AD1C73">
            <w:pPr>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ФИО полностью</w:t>
            </w:r>
          </w:p>
        </w:tc>
        <w:tc>
          <w:tcPr>
            <w:tcW w:w="1615" w:type="dxa"/>
          </w:tcPr>
          <w:p w:rsidR="00AD1C73" w:rsidRDefault="00AD1C73" w:rsidP="00AD1C73">
            <w:pPr>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Дата рождения</w:t>
            </w:r>
          </w:p>
        </w:tc>
        <w:tc>
          <w:tcPr>
            <w:tcW w:w="2079" w:type="dxa"/>
          </w:tcPr>
          <w:p w:rsidR="00AD1C73" w:rsidRDefault="00AD1C73" w:rsidP="00AD1C73">
            <w:pPr>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Место работы, должность</w:t>
            </w:r>
          </w:p>
        </w:tc>
        <w:tc>
          <w:tcPr>
            <w:tcW w:w="1912" w:type="dxa"/>
          </w:tcPr>
          <w:p w:rsidR="00AD1C73" w:rsidRDefault="00AD1C73" w:rsidP="00AD1C73">
            <w:pPr>
              <w:contextualSpacing/>
              <w:jc w:val="center"/>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Контактный номер</w:t>
            </w:r>
          </w:p>
        </w:tc>
        <w:tc>
          <w:tcPr>
            <w:tcW w:w="2958" w:type="dxa"/>
          </w:tcPr>
          <w:p w:rsidR="00AD1C73" w:rsidRDefault="00AD1C73" w:rsidP="00AD1C73">
            <w:pPr>
              <w:contextualSpacing/>
              <w:jc w:val="center"/>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Паспортные данные (серия, номер, кем и когда выдан)</w:t>
            </w:r>
          </w:p>
        </w:tc>
        <w:tc>
          <w:tcPr>
            <w:tcW w:w="1813" w:type="dxa"/>
          </w:tcPr>
          <w:p w:rsidR="00AD1C73" w:rsidRPr="00AD1C73" w:rsidRDefault="00AD1C73" w:rsidP="00AD1C73">
            <w:pPr>
              <w:contextualSpacing/>
              <w:jc w:val="center"/>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Место</w:t>
            </w:r>
          </w:p>
          <w:p w:rsidR="00AD1C73" w:rsidRDefault="00AD1C73" w:rsidP="00AD1C73">
            <w:pPr>
              <w:contextualSpacing/>
              <w:jc w:val="center"/>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жительства</w:t>
            </w:r>
          </w:p>
        </w:tc>
        <w:tc>
          <w:tcPr>
            <w:tcW w:w="1813" w:type="dxa"/>
          </w:tcPr>
          <w:p w:rsidR="00AD1C73" w:rsidRPr="007503DE" w:rsidRDefault="00AD1C73" w:rsidP="00AD1C73">
            <w:pPr>
              <w:ind w:hanging="12"/>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Размер</w:t>
            </w:r>
          </w:p>
          <w:p w:rsidR="00AD1C73" w:rsidRDefault="00AD1C73" w:rsidP="00AD1C73">
            <w:pPr>
              <w:contextualSpacing/>
              <w:jc w:val="center"/>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одежды</w:t>
            </w:r>
          </w:p>
        </w:tc>
      </w:tr>
      <w:tr w:rsidR="00AD1C73" w:rsidTr="00AD1C73">
        <w:tc>
          <w:tcPr>
            <w:tcW w:w="909" w:type="dxa"/>
          </w:tcPr>
          <w:p w:rsidR="00AD1C73" w:rsidRDefault="00AD1C73" w:rsidP="003B56A0">
            <w:pPr>
              <w:contextualSpacing/>
              <w:jc w:val="both"/>
              <w:rPr>
                <w:rFonts w:ascii="Times New Roman" w:eastAsia="Calibri" w:hAnsi="Times New Roman" w:cs="Times New Roman"/>
                <w:sz w:val="28"/>
                <w:szCs w:val="28"/>
                <w:lang w:bidi="ru-RU"/>
              </w:rPr>
            </w:pPr>
          </w:p>
        </w:tc>
        <w:tc>
          <w:tcPr>
            <w:tcW w:w="2950" w:type="dxa"/>
          </w:tcPr>
          <w:p w:rsidR="00AD1C73" w:rsidRDefault="00AD1C73" w:rsidP="003B56A0">
            <w:pPr>
              <w:contextualSpacing/>
              <w:jc w:val="both"/>
              <w:rPr>
                <w:rFonts w:ascii="Times New Roman" w:eastAsia="Calibri" w:hAnsi="Times New Roman" w:cs="Times New Roman"/>
                <w:sz w:val="28"/>
                <w:szCs w:val="28"/>
                <w:lang w:bidi="ru-RU"/>
              </w:rPr>
            </w:pPr>
          </w:p>
        </w:tc>
        <w:tc>
          <w:tcPr>
            <w:tcW w:w="1615" w:type="dxa"/>
          </w:tcPr>
          <w:p w:rsidR="00AD1C73" w:rsidRDefault="00AD1C73" w:rsidP="003B56A0">
            <w:pPr>
              <w:contextualSpacing/>
              <w:jc w:val="both"/>
              <w:rPr>
                <w:rFonts w:ascii="Times New Roman" w:eastAsia="Calibri" w:hAnsi="Times New Roman" w:cs="Times New Roman"/>
                <w:sz w:val="28"/>
                <w:szCs w:val="28"/>
                <w:lang w:bidi="ru-RU"/>
              </w:rPr>
            </w:pPr>
          </w:p>
        </w:tc>
        <w:tc>
          <w:tcPr>
            <w:tcW w:w="2079" w:type="dxa"/>
          </w:tcPr>
          <w:p w:rsidR="00AD1C73" w:rsidRDefault="00AD1C73" w:rsidP="003B56A0">
            <w:pPr>
              <w:contextualSpacing/>
              <w:jc w:val="both"/>
              <w:rPr>
                <w:rFonts w:ascii="Times New Roman" w:eastAsia="Calibri" w:hAnsi="Times New Roman" w:cs="Times New Roman"/>
                <w:sz w:val="28"/>
                <w:szCs w:val="28"/>
                <w:lang w:bidi="ru-RU"/>
              </w:rPr>
            </w:pPr>
          </w:p>
        </w:tc>
        <w:tc>
          <w:tcPr>
            <w:tcW w:w="1912" w:type="dxa"/>
          </w:tcPr>
          <w:p w:rsidR="00AD1C73" w:rsidRDefault="00AD1C73" w:rsidP="003B56A0">
            <w:pPr>
              <w:contextualSpacing/>
              <w:jc w:val="both"/>
              <w:rPr>
                <w:rFonts w:ascii="Times New Roman" w:eastAsia="Calibri" w:hAnsi="Times New Roman" w:cs="Times New Roman"/>
                <w:sz w:val="28"/>
                <w:szCs w:val="28"/>
                <w:lang w:bidi="ru-RU"/>
              </w:rPr>
            </w:pPr>
          </w:p>
        </w:tc>
        <w:tc>
          <w:tcPr>
            <w:tcW w:w="2958" w:type="dxa"/>
          </w:tcPr>
          <w:p w:rsidR="00AD1C73" w:rsidRDefault="00AD1C73" w:rsidP="003B56A0">
            <w:pPr>
              <w:contextualSpacing/>
              <w:jc w:val="both"/>
              <w:rPr>
                <w:rFonts w:ascii="Times New Roman" w:eastAsia="Calibri" w:hAnsi="Times New Roman" w:cs="Times New Roman"/>
                <w:sz w:val="28"/>
                <w:szCs w:val="28"/>
                <w:lang w:bidi="ru-RU"/>
              </w:rPr>
            </w:pPr>
          </w:p>
        </w:tc>
        <w:tc>
          <w:tcPr>
            <w:tcW w:w="1813" w:type="dxa"/>
          </w:tcPr>
          <w:p w:rsidR="00AD1C73" w:rsidRDefault="00AD1C73" w:rsidP="003B56A0">
            <w:pPr>
              <w:contextualSpacing/>
              <w:jc w:val="both"/>
              <w:rPr>
                <w:rFonts w:ascii="Times New Roman" w:eastAsia="Calibri" w:hAnsi="Times New Roman" w:cs="Times New Roman"/>
                <w:sz w:val="28"/>
                <w:szCs w:val="28"/>
                <w:lang w:bidi="ru-RU"/>
              </w:rPr>
            </w:pPr>
          </w:p>
        </w:tc>
        <w:tc>
          <w:tcPr>
            <w:tcW w:w="1813" w:type="dxa"/>
          </w:tcPr>
          <w:p w:rsidR="00AD1C73" w:rsidRDefault="00AD1C73" w:rsidP="003B56A0">
            <w:pPr>
              <w:contextualSpacing/>
              <w:jc w:val="both"/>
              <w:rPr>
                <w:rFonts w:ascii="Times New Roman" w:eastAsia="Calibri" w:hAnsi="Times New Roman" w:cs="Times New Roman"/>
                <w:sz w:val="28"/>
                <w:szCs w:val="28"/>
                <w:lang w:bidi="ru-RU"/>
              </w:rPr>
            </w:pPr>
          </w:p>
        </w:tc>
      </w:tr>
    </w:tbl>
    <w:p w:rsidR="00AD1C73" w:rsidRPr="00AD1C73" w:rsidRDefault="00AC30AE" w:rsidP="00AD1C73">
      <w:pPr>
        <w:spacing w:after="0" w:line="240" w:lineRule="auto"/>
        <w:ind w:firstLine="709"/>
        <w:contextualSpacing/>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 xml:space="preserve">Личности участников </w:t>
      </w:r>
      <w:r w:rsidR="00AD1C73" w:rsidRPr="00AD1C73">
        <w:rPr>
          <w:rFonts w:ascii="Times New Roman" w:eastAsia="Calibri" w:hAnsi="Times New Roman" w:cs="Times New Roman"/>
          <w:sz w:val="28"/>
          <w:szCs w:val="28"/>
          <w:lang w:bidi="ru-RU"/>
        </w:rPr>
        <w:t xml:space="preserve">областных военно-патриотических сборов участников патриотических и поисковых объединений </w:t>
      </w:r>
    </w:p>
    <w:p w:rsidR="00AD1C73" w:rsidRPr="007503DE" w:rsidRDefault="00AD1C73" w:rsidP="00AD1C73">
      <w:pPr>
        <w:spacing w:after="0" w:line="240" w:lineRule="auto"/>
        <w:ind w:firstLine="709"/>
        <w:contextualSpacing/>
        <w:jc w:val="both"/>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«Будущее России»</w:t>
      </w:r>
      <w:r>
        <w:rPr>
          <w:rFonts w:ascii="Times New Roman" w:eastAsia="Calibri" w:hAnsi="Times New Roman" w:cs="Times New Roman"/>
          <w:sz w:val="28"/>
          <w:szCs w:val="28"/>
          <w:lang w:bidi="ru-RU"/>
        </w:rPr>
        <w:t xml:space="preserve"> </w:t>
      </w:r>
      <w:r w:rsidRPr="007503DE">
        <w:rPr>
          <w:rFonts w:ascii="Times New Roman" w:eastAsia="Calibri" w:hAnsi="Times New Roman" w:cs="Times New Roman"/>
          <w:sz w:val="28"/>
          <w:szCs w:val="28"/>
          <w:lang w:bidi="ru-RU"/>
        </w:rPr>
        <w:t>подтверждаю.</w:t>
      </w:r>
    </w:p>
    <w:p w:rsidR="00AD1C73" w:rsidRDefault="00AD1C73" w:rsidP="00AD1C73">
      <w:pPr>
        <w:spacing w:after="0" w:line="240" w:lineRule="auto"/>
        <w:ind w:firstLine="709"/>
        <w:contextualSpacing/>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____________________________________________                 ___________</w:t>
      </w:r>
    </w:p>
    <w:p w:rsidR="007503DE" w:rsidRPr="007503DE" w:rsidRDefault="00AD1C73" w:rsidP="007503DE">
      <w:pPr>
        <w:spacing w:after="0" w:line="240" w:lineRule="auto"/>
        <w:ind w:firstLine="709"/>
        <w:contextualSpacing/>
        <w:jc w:val="both"/>
        <w:rPr>
          <w:rFonts w:ascii="Times New Roman" w:eastAsia="Calibri" w:hAnsi="Times New Roman" w:cs="Times New Roman"/>
          <w:sz w:val="28"/>
          <w:szCs w:val="28"/>
          <w:lang w:bidi="ru-RU"/>
        </w:rPr>
        <w:sectPr w:rsidR="007503DE" w:rsidRPr="007503DE">
          <w:pgSz w:w="16840" w:h="11909" w:orient="landscape"/>
          <w:pgMar w:top="360" w:right="360" w:bottom="360" w:left="360" w:header="0" w:footer="3" w:gutter="0"/>
          <w:cols w:space="720"/>
          <w:noEndnote/>
          <w:docGrid w:linePitch="360"/>
        </w:sectPr>
      </w:pPr>
      <w:r w:rsidRPr="007503DE">
        <w:rPr>
          <w:rFonts w:ascii="Times New Roman" w:eastAsia="Calibri" w:hAnsi="Times New Roman" w:cs="Times New Roman"/>
          <w:sz w:val="28"/>
          <w:szCs w:val="28"/>
          <w:lang w:bidi="ru-RU"/>
        </w:rPr>
        <w:t xml:space="preserve"> (должность руководителя направляющей организации)</w:t>
      </w:r>
      <w:r>
        <w:rPr>
          <w:rFonts w:ascii="Times New Roman" w:eastAsia="Calibri" w:hAnsi="Times New Roman" w:cs="Times New Roman"/>
          <w:sz w:val="28"/>
          <w:szCs w:val="28"/>
          <w:lang w:bidi="ru-RU"/>
        </w:rPr>
        <w:t xml:space="preserve">           </w:t>
      </w:r>
      <w:r w:rsidRPr="007503DE">
        <w:rPr>
          <w:rFonts w:ascii="Times New Roman" w:eastAsia="Calibri" w:hAnsi="Times New Roman" w:cs="Times New Roman"/>
          <w:sz w:val="28"/>
          <w:szCs w:val="28"/>
          <w:lang w:bidi="ru-RU"/>
        </w:rPr>
        <w:t>(подпись)</w:t>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 xml:space="preserve"> Дата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980"/>
      </w:tblGrid>
      <w:tr w:rsidR="00AD1C73" w:rsidTr="00A608BC">
        <w:tc>
          <w:tcPr>
            <w:tcW w:w="5702" w:type="dxa"/>
          </w:tcPr>
          <w:p w:rsidR="00AD1C73" w:rsidRDefault="00AD1C73" w:rsidP="007503DE">
            <w:pPr>
              <w:contextualSpacing/>
              <w:jc w:val="both"/>
              <w:rPr>
                <w:rFonts w:ascii="Times New Roman" w:eastAsia="Calibri" w:hAnsi="Times New Roman" w:cs="Times New Roman"/>
                <w:sz w:val="28"/>
                <w:szCs w:val="28"/>
                <w:lang w:bidi="ru-RU"/>
              </w:rPr>
            </w:pPr>
          </w:p>
        </w:tc>
        <w:tc>
          <w:tcPr>
            <w:tcW w:w="5703" w:type="dxa"/>
          </w:tcPr>
          <w:p w:rsidR="00AD1C73" w:rsidRPr="00AD1C73" w:rsidRDefault="00AD1C73" w:rsidP="00AD1C73">
            <w:pPr>
              <w:contextualSpacing/>
              <w:jc w:val="right"/>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 xml:space="preserve">Приложение № </w:t>
            </w:r>
            <w:r w:rsidR="00AC30AE">
              <w:rPr>
                <w:rFonts w:ascii="Times New Roman" w:eastAsia="Calibri" w:hAnsi="Times New Roman" w:cs="Times New Roman"/>
                <w:sz w:val="28"/>
                <w:szCs w:val="28"/>
                <w:lang w:bidi="ru-RU"/>
              </w:rPr>
              <w:t>3</w:t>
            </w:r>
          </w:p>
          <w:p w:rsidR="00AD1C73" w:rsidRDefault="00AD1C73" w:rsidP="00AC30AE">
            <w:pPr>
              <w:contextualSpacing/>
              <w:jc w:val="right"/>
              <w:rPr>
                <w:rFonts w:ascii="Times New Roman" w:eastAsia="Calibri" w:hAnsi="Times New Roman" w:cs="Times New Roman"/>
                <w:sz w:val="28"/>
                <w:szCs w:val="28"/>
                <w:lang w:bidi="ru-RU"/>
              </w:rPr>
            </w:pPr>
            <w:r w:rsidRPr="00AD1C73">
              <w:rPr>
                <w:rFonts w:ascii="Times New Roman" w:eastAsia="Calibri" w:hAnsi="Times New Roman" w:cs="Times New Roman"/>
                <w:sz w:val="28"/>
                <w:szCs w:val="28"/>
                <w:lang w:bidi="ru-RU"/>
              </w:rPr>
              <w:t xml:space="preserve">о проведении </w:t>
            </w:r>
            <w:bookmarkStart w:id="3" w:name="_Hlk147267753"/>
            <w:r w:rsidRPr="00AD1C73">
              <w:rPr>
                <w:rFonts w:ascii="Times New Roman" w:eastAsia="Calibri" w:hAnsi="Times New Roman" w:cs="Times New Roman"/>
                <w:sz w:val="28"/>
                <w:szCs w:val="28"/>
                <w:lang w:bidi="ru-RU"/>
              </w:rPr>
              <w:t>областных военно-патриотических сборов участников патриотических и поисковых объединений «Будущее России»</w:t>
            </w:r>
            <w:bookmarkEnd w:id="3"/>
          </w:p>
        </w:tc>
      </w:tr>
    </w:tbl>
    <w:p w:rsidR="00AD1C73" w:rsidRDefault="00AD1C73" w:rsidP="007503DE">
      <w:pPr>
        <w:spacing w:after="0" w:line="240" w:lineRule="auto"/>
        <w:ind w:firstLine="709"/>
        <w:contextualSpacing/>
        <w:jc w:val="both"/>
        <w:rPr>
          <w:rFonts w:ascii="Times New Roman" w:eastAsia="Calibri" w:hAnsi="Times New Roman" w:cs="Times New Roman"/>
          <w:sz w:val="28"/>
          <w:szCs w:val="28"/>
          <w:lang w:bidi="ru-RU"/>
        </w:rPr>
      </w:pPr>
    </w:p>
    <w:p w:rsidR="007503DE" w:rsidRPr="007503DE" w:rsidRDefault="007503DE" w:rsidP="00AD1C73">
      <w:pPr>
        <w:spacing w:after="0" w:line="240" w:lineRule="auto"/>
        <w:ind w:firstLine="709"/>
        <w:contextualSpacing/>
        <w:jc w:val="center"/>
        <w:rPr>
          <w:rFonts w:ascii="Times New Roman" w:eastAsia="Calibri" w:hAnsi="Times New Roman" w:cs="Times New Roman"/>
          <w:b/>
          <w:bCs/>
          <w:sz w:val="28"/>
          <w:szCs w:val="28"/>
          <w:lang w:bidi="ru-RU"/>
        </w:rPr>
      </w:pPr>
      <w:r w:rsidRPr="007503DE">
        <w:rPr>
          <w:rFonts w:ascii="Times New Roman" w:eastAsia="Calibri" w:hAnsi="Times New Roman" w:cs="Times New Roman"/>
          <w:b/>
          <w:bCs/>
          <w:sz w:val="28"/>
          <w:szCs w:val="28"/>
          <w:lang w:bidi="ru-RU"/>
        </w:rPr>
        <w:t>СПРАВКА</w:t>
      </w:r>
    </w:p>
    <w:p w:rsidR="007503DE" w:rsidRPr="007503DE" w:rsidRDefault="007503DE" w:rsidP="00AD1C73">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 xml:space="preserve">Настоящей справкой удостоверяется, что со всеми нижеперечисленными членами команды </w:t>
      </w:r>
      <w:r w:rsidRPr="007503DE">
        <w:rPr>
          <w:rFonts w:ascii="Times New Roman" w:eastAsia="Calibri" w:hAnsi="Times New Roman" w:cs="Times New Roman"/>
          <w:b/>
          <w:bCs/>
          <w:sz w:val="28"/>
          <w:szCs w:val="28"/>
          <w:lang w:bidi="ru-RU"/>
        </w:rPr>
        <w:t xml:space="preserve">[указать наименование команды] </w:t>
      </w:r>
      <w:r w:rsidRPr="007503DE">
        <w:rPr>
          <w:rFonts w:ascii="Times New Roman" w:eastAsia="Calibri" w:hAnsi="Times New Roman" w:cs="Times New Roman"/>
          <w:sz w:val="28"/>
          <w:szCs w:val="28"/>
          <w:lang w:bidi="ru-RU"/>
        </w:rPr>
        <w:t xml:space="preserve">направленными для участия в </w:t>
      </w:r>
      <w:r w:rsidR="00AD1C73" w:rsidRPr="00AD1C73">
        <w:rPr>
          <w:rFonts w:ascii="Times New Roman" w:eastAsia="Calibri" w:hAnsi="Times New Roman" w:cs="Times New Roman"/>
          <w:sz w:val="28"/>
          <w:szCs w:val="28"/>
          <w:lang w:bidi="ru-RU"/>
        </w:rPr>
        <w:t>областных военно-патриотических сборов участников патриотических и поисковых объединений «Будущее России»</w:t>
      </w:r>
      <w:r w:rsidRPr="007503DE">
        <w:rPr>
          <w:rFonts w:ascii="Times New Roman" w:eastAsia="Calibri" w:hAnsi="Times New Roman" w:cs="Times New Roman"/>
          <w:sz w:val="28"/>
          <w:szCs w:val="28"/>
          <w:lang w:bidi="ru-RU"/>
        </w:rPr>
        <w:t xml:space="preserve"> проведен инструктаж по следующим темам:</w:t>
      </w:r>
    </w:p>
    <w:p w:rsidR="007503DE" w:rsidRPr="007503DE" w:rsidRDefault="007503DE" w:rsidP="007503DE">
      <w:pPr>
        <w:numPr>
          <w:ilvl w:val="0"/>
          <w:numId w:val="10"/>
        </w:numPr>
        <w:spacing w:after="0" w:line="240" w:lineRule="auto"/>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 xml:space="preserve">Правила поведения во время </w:t>
      </w:r>
      <w:r w:rsidR="00AC30AE">
        <w:rPr>
          <w:rFonts w:ascii="Times New Roman" w:eastAsia="Calibri" w:hAnsi="Times New Roman" w:cs="Times New Roman"/>
          <w:sz w:val="28"/>
          <w:szCs w:val="28"/>
          <w:lang w:bidi="ru-RU"/>
        </w:rPr>
        <w:t>Сборов</w:t>
      </w:r>
      <w:r w:rsidRPr="007503DE">
        <w:rPr>
          <w:rFonts w:ascii="Times New Roman" w:eastAsia="Calibri" w:hAnsi="Times New Roman" w:cs="Times New Roman"/>
          <w:sz w:val="28"/>
          <w:szCs w:val="28"/>
          <w:lang w:bidi="ru-RU"/>
        </w:rPr>
        <w:t>.</w:t>
      </w:r>
    </w:p>
    <w:p w:rsidR="007503DE" w:rsidRPr="007503DE" w:rsidRDefault="007503DE" w:rsidP="007503DE">
      <w:pPr>
        <w:numPr>
          <w:ilvl w:val="0"/>
          <w:numId w:val="10"/>
        </w:numPr>
        <w:spacing w:after="0" w:line="240" w:lineRule="auto"/>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Меры безопасности во время движения в транспорте и пешком к месту соревнований.</w:t>
      </w:r>
    </w:p>
    <w:p w:rsidR="007503DE" w:rsidRPr="007503DE" w:rsidRDefault="007503DE" w:rsidP="007503DE">
      <w:pPr>
        <w:numPr>
          <w:ilvl w:val="0"/>
          <w:numId w:val="10"/>
        </w:numPr>
        <w:spacing w:after="0" w:line="240" w:lineRule="auto"/>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Меры безопасности во время соревнований, противопожарная безопасность.</w:t>
      </w:r>
    </w:p>
    <w:p w:rsidR="007503DE" w:rsidRPr="00AC30AE" w:rsidRDefault="007503DE" w:rsidP="00AC30AE">
      <w:pPr>
        <w:spacing w:after="0" w:line="240" w:lineRule="auto"/>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4.</w:t>
      </w:r>
      <w:r w:rsidRPr="007503DE">
        <w:rPr>
          <w:rFonts w:ascii="Times New Roman" w:eastAsia="Calibri" w:hAnsi="Times New Roman" w:cs="Times New Roman"/>
          <w:sz w:val="28"/>
          <w:szCs w:val="28"/>
          <w:lang w:bidi="ru-RU"/>
        </w:rPr>
        <w:tab/>
      </w:r>
      <w:r w:rsidR="00AC30AE" w:rsidRPr="00AC30AE">
        <w:rPr>
          <w:rFonts w:ascii="Times New Roman" w:eastAsia="Calibri" w:hAnsi="Times New Roman" w:cs="Times New Roman"/>
          <w:sz w:val="28"/>
          <w:szCs w:val="28"/>
          <w:lang w:bidi="ru-RU"/>
        </w:rPr>
        <w:t>Меры безопасности при проведении стрельб</w:t>
      </w:r>
      <w:r w:rsidRPr="00AC30AE">
        <w:rPr>
          <w:rFonts w:ascii="Times New Roman" w:eastAsia="Calibri" w:hAnsi="Times New Roman" w:cs="Times New Roman"/>
          <w:sz w:val="28"/>
          <w:szCs w:val="28"/>
          <w:lang w:bidi="ru-RU"/>
        </w:rPr>
        <w:t>.</w:t>
      </w:r>
      <w:r w:rsidRPr="00AC30AE">
        <w:rPr>
          <w:rFonts w:ascii="Times New Roman" w:eastAsia="Calibri" w:hAnsi="Times New Roman" w:cs="Times New Roman"/>
          <w:sz w:val="28"/>
          <w:szCs w:val="28"/>
          <w:lang w:bidi="ru-RU"/>
        </w:rPr>
        <w:tab/>
      </w:r>
    </w:p>
    <w:tbl>
      <w:tblPr>
        <w:tblOverlap w:val="neve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2982"/>
        <w:gridCol w:w="3822"/>
        <w:gridCol w:w="2268"/>
      </w:tblGrid>
      <w:tr w:rsidR="007503DE" w:rsidRPr="006C2822" w:rsidTr="00A23EB4">
        <w:trPr>
          <w:trHeight w:hRule="exact" w:val="1020"/>
        </w:trPr>
        <w:tc>
          <w:tcPr>
            <w:tcW w:w="709" w:type="dxa"/>
            <w:shd w:val="clear" w:color="auto" w:fill="FFFFFF"/>
          </w:tcPr>
          <w:p w:rsidR="009506A2" w:rsidRPr="006C2822" w:rsidRDefault="007503DE" w:rsidP="009506A2">
            <w:pPr>
              <w:spacing w:after="0" w:line="240" w:lineRule="auto"/>
              <w:ind w:left="-168" w:firstLine="14"/>
              <w:contextualSpacing/>
              <w:jc w:val="center"/>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w:t>
            </w:r>
            <w:r w:rsidR="009506A2" w:rsidRPr="006C2822">
              <w:rPr>
                <w:rFonts w:ascii="Times New Roman" w:eastAsia="Calibri" w:hAnsi="Times New Roman" w:cs="Times New Roman"/>
                <w:sz w:val="26"/>
                <w:szCs w:val="26"/>
                <w:lang w:bidi="ru-RU"/>
              </w:rPr>
              <w:t xml:space="preserve"> </w:t>
            </w:r>
          </w:p>
          <w:p w:rsidR="007503DE" w:rsidRPr="006C2822" w:rsidRDefault="009506A2" w:rsidP="009506A2">
            <w:pPr>
              <w:spacing w:after="0" w:line="240" w:lineRule="auto"/>
              <w:ind w:left="-168" w:firstLine="14"/>
              <w:contextualSpacing/>
              <w:jc w:val="center"/>
              <w:rPr>
                <w:rFonts w:ascii="Times New Roman" w:eastAsia="Calibri" w:hAnsi="Times New Roman" w:cs="Times New Roman"/>
                <w:sz w:val="26"/>
                <w:szCs w:val="26"/>
                <w:lang w:bidi="ru-RU"/>
              </w:rPr>
            </w:pPr>
            <w:proofErr w:type="spellStart"/>
            <w:r w:rsidRPr="006C2822">
              <w:rPr>
                <w:rFonts w:ascii="Times New Roman" w:eastAsia="Calibri" w:hAnsi="Times New Roman" w:cs="Times New Roman"/>
                <w:sz w:val="26"/>
                <w:szCs w:val="26"/>
                <w:lang w:bidi="ru-RU"/>
              </w:rPr>
              <w:t>п.п</w:t>
            </w:r>
            <w:proofErr w:type="spellEnd"/>
            <w:r w:rsidRPr="006C2822">
              <w:rPr>
                <w:rFonts w:ascii="Times New Roman" w:eastAsia="Calibri" w:hAnsi="Times New Roman" w:cs="Times New Roman"/>
                <w:sz w:val="26"/>
                <w:szCs w:val="26"/>
                <w:lang w:bidi="ru-RU"/>
              </w:rPr>
              <w:t>.</w:t>
            </w:r>
          </w:p>
        </w:tc>
        <w:tc>
          <w:tcPr>
            <w:tcW w:w="2982" w:type="dxa"/>
            <w:shd w:val="clear" w:color="auto" w:fill="FFFFFF"/>
            <w:vAlign w:val="center"/>
          </w:tcPr>
          <w:p w:rsidR="007503DE" w:rsidRPr="006C2822" w:rsidRDefault="007503DE" w:rsidP="009506A2">
            <w:pPr>
              <w:spacing w:after="0" w:line="240" w:lineRule="auto"/>
              <w:ind w:left="-168" w:firstLine="14"/>
              <w:contextualSpacing/>
              <w:jc w:val="center"/>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Фамилия, имя, отчество</w:t>
            </w:r>
          </w:p>
        </w:tc>
        <w:tc>
          <w:tcPr>
            <w:tcW w:w="3822" w:type="dxa"/>
            <w:shd w:val="clear" w:color="auto" w:fill="FFFFFF"/>
            <w:vAlign w:val="center"/>
          </w:tcPr>
          <w:p w:rsidR="007503DE" w:rsidRPr="006C2822" w:rsidRDefault="007503DE" w:rsidP="009506A2">
            <w:pPr>
              <w:spacing w:after="0" w:line="240" w:lineRule="auto"/>
              <w:ind w:left="-168" w:firstLine="14"/>
              <w:contextualSpacing/>
              <w:jc w:val="center"/>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Текст согласия</w:t>
            </w:r>
          </w:p>
        </w:tc>
        <w:tc>
          <w:tcPr>
            <w:tcW w:w="2268" w:type="dxa"/>
            <w:shd w:val="clear" w:color="auto" w:fill="FFFFFF"/>
            <w:vAlign w:val="bottom"/>
          </w:tcPr>
          <w:p w:rsidR="007503DE" w:rsidRPr="006C2822" w:rsidRDefault="007503DE" w:rsidP="00A23EB4">
            <w:pPr>
              <w:spacing w:after="0" w:line="240" w:lineRule="auto"/>
              <w:ind w:hanging="154"/>
              <w:contextualSpacing/>
              <w:jc w:val="center"/>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Личная подпись участника и родителя</w:t>
            </w:r>
          </w:p>
        </w:tc>
      </w:tr>
      <w:tr w:rsidR="007503DE" w:rsidRPr="006C2822" w:rsidTr="00A23EB4">
        <w:trPr>
          <w:trHeight w:hRule="exact" w:val="1230"/>
        </w:trPr>
        <w:tc>
          <w:tcPr>
            <w:tcW w:w="709" w:type="dxa"/>
            <w:shd w:val="clear" w:color="auto" w:fill="FFFFFF"/>
            <w:vAlign w:val="center"/>
          </w:tcPr>
          <w:p w:rsidR="007503DE" w:rsidRPr="006C2822" w:rsidRDefault="007503DE" w:rsidP="00F77E04">
            <w:pPr>
              <w:pStyle w:val="a3"/>
              <w:numPr>
                <w:ilvl w:val="0"/>
                <w:numId w:val="12"/>
              </w:numPr>
              <w:spacing w:after="0" w:line="240" w:lineRule="auto"/>
              <w:jc w:val="both"/>
              <w:rPr>
                <w:rFonts w:ascii="Times New Roman" w:eastAsia="Calibri" w:hAnsi="Times New Roman" w:cs="Times New Roman"/>
                <w:sz w:val="26"/>
                <w:szCs w:val="26"/>
                <w:lang w:bidi="ru-RU"/>
              </w:rPr>
            </w:pPr>
          </w:p>
        </w:tc>
        <w:tc>
          <w:tcPr>
            <w:tcW w:w="2982"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c>
          <w:tcPr>
            <w:tcW w:w="3822" w:type="dxa"/>
            <w:shd w:val="clear" w:color="auto" w:fill="FFFFFF"/>
            <w:vAlign w:val="bottom"/>
          </w:tcPr>
          <w:p w:rsidR="007503DE" w:rsidRPr="006C2822" w:rsidRDefault="00AC30AE" w:rsidP="00AC30AE">
            <w:pPr>
              <w:spacing w:after="0" w:line="240" w:lineRule="auto"/>
              <w:ind w:left="132" w:right="129" w:firstLine="14"/>
              <w:contextualSpacing/>
              <w:jc w:val="both"/>
              <w:rPr>
                <w:rFonts w:ascii="Times New Roman" w:eastAsia="Calibri" w:hAnsi="Times New Roman" w:cs="Times New Roman"/>
                <w:sz w:val="26"/>
                <w:szCs w:val="26"/>
                <w:lang w:bidi="ru-RU"/>
              </w:rPr>
            </w:pPr>
            <w:r>
              <w:rPr>
                <w:rFonts w:ascii="Times New Roman" w:eastAsia="Calibri" w:hAnsi="Times New Roman" w:cs="Times New Roman"/>
                <w:sz w:val="26"/>
                <w:szCs w:val="26"/>
                <w:lang w:bidi="ru-RU"/>
              </w:rPr>
              <w:t xml:space="preserve">Правила, </w:t>
            </w:r>
            <w:r w:rsidR="007503DE" w:rsidRPr="006C2822">
              <w:rPr>
                <w:rFonts w:ascii="Times New Roman" w:eastAsia="Calibri" w:hAnsi="Times New Roman" w:cs="Times New Roman"/>
                <w:sz w:val="26"/>
                <w:szCs w:val="26"/>
                <w:lang w:bidi="ru-RU"/>
              </w:rPr>
              <w:t>Положение, условия проведения, инструктажи мною прочитаны и принимаются</w:t>
            </w:r>
          </w:p>
        </w:tc>
        <w:tc>
          <w:tcPr>
            <w:tcW w:w="2268"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r>
      <w:tr w:rsidR="007503DE" w:rsidRPr="006C2822" w:rsidTr="00A23EB4">
        <w:trPr>
          <w:trHeight w:hRule="exact" w:val="1261"/>
        </w:trPr>
        <w:tc>
          <w:tcPr>
            <w:tcW w:w="709" w:type="dxa"/>
            <w:shd w:val="clear" w:color="auto" w:fill="FFFFFF"/>
            <w:vAlign w:val="center"/>
          </w:tcPr>
          <w:p w:rsidR="007503DE" w:rsidRPr="006C2822" w:rsidRDefault="007503DE" w:rsidP="00F77E04">
            <w:pPr>
              <w:pStyle w:val="a3"/>
              <w:numPr>
                <w:ilvl w:val="0"/>
                <w:numId w:val="12"/>
              </w:numPr>
              <w:spacing w:after="0" w:line="240" w:lineRule="auto"/>
              <w:jc w:val="both"/>
              <w:rPr>
                <w:rFonts w:ascii="Times New Roman" w:eastAsia="Calibri" w:hAnsi="Times New Roman" w:cs="Times New Roman"/>
                <w:sz w:val="26"/>
                <w:szCs w:val="26"/>
                <w:lang w:bidi="ru-RU"/>
              </w:rPr>
            </w:pPr>
          </w:p>
        </w:tc>
        <w:tc>
          <w:tcPr>
            <w:tcW w:w="2982"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c>
          <w:tcPr>
            <w:tcW w:w="3822" w:type="dxa"/>
            <w:shd w:val="clear" w:color="auto" w:fill="FFFFFF"/>
            <w:vAlign w:val="bottom"/>
          </w:tcPr>
          <w:p w:rsidR="007503DE" w:rsidRPr="006C2822" w:rsidRDefault="007503DE" w:rsidP="00AC30AE">
            <w:pPr>
              <w:spacing w:after="0" w:line="240" w:lineRule="auto"/>
              <w:ind w:left="132" w:right="129" w:firstLine="14"/>
              <w:contextualSpacing/>
              <w:jc w:val="both"/>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Правила</w:t>
            </w:r>
            <w:r w:rsidR="00AC30AE">
              <w:rPr>
                <w:rFonts w:ascii="Times New Roman" w:eastAsia="Calibri" w:hAnsi="Times New Roman" w:cs="Times New Roman"/>
                <w:sz w:val="26"/>
                <w:szCs w:val="26"/>
                <w:lang w:bidi="ru-RU"/>
              </w:rPr>
              <w:t xml:space="preserve">, </w:t>
            </w:r>
            <w:r w:rsidRPr="006C2822">
              <w:rPr>
                <w:rFonts w:ascii="Times New Roman" w:eastAsia="Calibri" w:hAnsi="Times New Roman" w:cs="Times New Roman"/>
                <w:sz w:val="26"/>
                <w:szCs w:val="26"/>
                <w:lang w:bidi="ru-RU"/>
              </w:rPr>
              <w:t>Положение, условия проведения, инструктажи мною прочитаны и принимаются</w:t>
            </w:r>
          </w:p>
        </w:tc>
        <w:tc>
          <w:tcPr>
            <w:tcW w:w="2268"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r>
      <w:tr w:rsidR="007503DE" w:rsidRPr="006C2822" w:rsidTr="00A23EB4">
        <w:trPr>
          <w:trHeight w:hRule="exact" w:val="1266"/>
        </w:trPr>
        <w:tc>
          <w:tcPr>
            <w:tcW w:w="709" w:type="dxa"/>
            <w:shd w:val="clear" w:color="auto" w:fill="FFFFFF"/>
            <w:vAlign w:val="center"/>
          </w:tcPr>
          <w:p w:rsidR="007503DE" w:rsidRPr="006C2822" w:rsidRDefault="007503DE" w:rsidP="00F77E04">
            <w:pPr>
              <w:pStyle w:val="a3"/>
              <w:numPr>
                <w:ilvl w:val="0"/>
                <w:numId w:val="12"/>
              </w:numPr>
              <w:spacing w:after="0" w:line="240" w:lineRule="auto"/>
              <w:jc w:val="both"/>
              <w:rPr>
                <w:rFonts w:ascii="Times New Roman" w:eastAsia="Calibri" w:hAnsi="Times New Roman" w:cs="Times New Roman"/>
                <w:sz w:val="26"/>
                <w:szCs w:val="26"/>
                <w:lang w:bidi="ru-RU"/>
              </w:rPr>
            </w:pPr>
          </w:p>
        </w:tc>
        <w:tc>
          <w:tcPr>
            <w:tcW w:w="2982"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c>
          <w:tcPr>
            <w:tcW w:w="3822" w:type="dxa"/>
            <w:shd w:val="clear" w:color="auto" w:fill="FFFFFF"/>
            <w:vAlign w:val="bottom"/>
          </w:tcPr>
          <w:p w:rsidR="007503DE" w:rsidRPr="006C2822" w:rsidRDefault="007503DE" w:rsidP="00AC30AE">
            <w:pPr>
              <w:spacing w:after="0" w:line="240" w:lineRule="auto"/>
              <w:ind w:left="132" w:right="129" w:firstLine="14"/>
              <w:contextualSpacing/>
              <w:jc w:val="both"/>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Правила</w:t>
            </w:r>
            <w:r w:rsidR="00AC30AE">
              <w:rPr>
                <w:rFonts w:ascii="Times New Roman" w:eastAsia="Calibri" w:hAnsi="Times New Roman" w:cs="Times New Roman"/>
                <w:sz w:val="26"/>
                <w:szCs w:val="26"/>
                <w:lang w:bidi="ru-RU"/>
              </w:rPr>
              <w:t xml:space="preserve">, </w:t>
            </w:r>
            <w:r w:rsidRPr="006C2822">
              <w:rPr>
                <w:rFonts w:ascii="Times New Roman" w:eastAsia="Calibri" w:hAnsi="Times New Roman" w:cs="Times New Roman"/>
                <w:sz w:val="26"/>
                <w:szCs w:val="26"/>
                <w:lang w:bidi="ru-RU"/>
              </w:rPr>
              <w:t>Положение, условия проведения, инструктажи мною прочитаны и принимаются</w:t>
            </w:r>
          </w:p>
        </w:tc>
        <w:tc>
          <w:tcPr>
            <w:tcW w:w="2268"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r>
      <w:tr w:rsidR="007503DE" w:rsidRPr="006C2822" w:rsidTr="00A23EB4">
        <w:trPr>
          <w:trHeight w:hRule="exact" w:val="1284"/>
        </w:trPr>
        <w:tc>
          <w:tcPr>
            <w:tcW w:w="709" w:type="dxa"/>
            <w:shd w:val="clear" w:color="auto" w:fill="FFFFFF"/>
            <w:vAlign w:val="center"/>
          </w:tcPr>
          <w:p w:rsidR="007503DE" w:rsidRPr="006C2822" w:rsidRDefault="007503DE" w:rsidP="00F77E04">
            <w:pPr>
              <w:pStyle w:val="a3"/>
              <w:numPr>
                <w:ilvl w:val="0"/>
                <w:numId w:val="12"/>
              </w:numPr>
              <w:spacing w:after="0" w:line="240" w:lineRule="auto"/>
              <w:jc w:val="both"/>
              <w:rPr>
                <w:rFonts w:ascii="Times New Roman" w:eastAsia="Calibri" w:hAnsi="Times New Roman" w:cs="Times New Roman"/>
                <w:sz w:val="26"/>
                <w:szCs w:val="26"/>
                <w:lang w:bidi="ru-RU"/>
              </w:rPr>
            </w:pPr>
          </w:p>
        </w:tc>
        <w:tc>
          <w:tcPr>
            <w:tcW w:w="2982"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c>
          <w:tcPr>
            <w:tcW w:w="3822" w:type="dxa"/>
            <w:shd w:val="clear" w:color="auto" w:fill="FFFFFF"/>
            <w:vAlign w:val="bottom"/>
          </w:tcPr>
          <w:p w:rsidR="007503DE" w:rsidRPr="006C2822" w:rsidRDefault="007503DE" w:rsidP="00AC30AE">
            <w:pPr>
              <w:spacing w:after="0" w:line="240" w:lineRule="auto"/>
              <w:ind w:left="132" w:right="129" w:firstLine="14"/>
              <w:contextualSpacing/>
              <w:jc w:val="both"/>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Правила</w:t>
            </w:r>
            <w:r w:rsidR="00AC30AE">
              <w:rPr>
                <w:rFonts w:ascii="Times New Roman" w:eastAsia="Calibri" w:hAnsi="Times New Roman" w:cs="Times New Roman"/>
                <w:sz w:val="26"/>
                <w:szCs w:val="26"/>
                <w:lang w:bidi="ru-RU"/>
              </w:rPr>
              <w:t>,</w:t>
            </w:r>
            <w:r w:rsidRPr="006C2822">
              <w:rPr>
                <w:rFonts w:ascii="Times New Roman" w:eastAsia="Calibri" w:hAnsi="Times New Roman" w:cs="Times New Roman"/>
                <w:sz w:val="26"/>
                <w:szCs w:val="26"/>
                <w:lang w:bidi="ru-RU"/>
              </w:rPr>
              <w:t xml:space="preserve"> Положение, условия проведения, инструктажи мною прочитаны и принимаются</w:t>
            </w:r>
          </w:p>
        </w:tc>
        <w:tc>
          <w:tcPr>
            <w:tcW w:w="2268"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r>
      <w:tr w:rsidR="007503DE" w:rsidRPr="006C2822" w:rsidTr="00A23EB4">
        <w:trPr>
          <w:trHeight w:hRule="exact" w:val="1274"/>
        </w:trPr>
        <w:tc>
          <w:tcPr>
            <w:tcW w:w="709" w:type="dxa"/>
            <w:shd w:val="clear" w:color="auto" w:fill="FFFFFF"/>
            <w:vAlign w:val="center"/>
          </w:tcPr>
          <w:p w:rsidR="007503DE" w:rsidRPr="006C2822" w:rsidRDefault="007503DE" w:rsidP="00F77E04">
            <w:pPr>
              <w:pStyle w:val="a3"/>
              <w:numPr>
                <w:ilvl w:val="0"/>
                <w:numId w:val="12"/>
              </w:numPr>
              <w:spacing w:after="0" w:line="240" w:lineRule="auto"/>
              <w:jc w:val="both"/>
              <w:rPr>
                <w:rFonts w:ascii="Times New Roman" w:eastAsia="Calibri" w:hAnsi="Times New Roman" w:cs="Times New Roman"/>
                <w:sz w:val="26"/>
                <w:szCs w:val="26"/>
                <w:lang w:bidi="ru-RU"/>
              </w:rPr>
            </w:pPr>
          </w:p>
        </w:tc>
        <w:tc>
          <w:tcPr>
            <w:tcW w:w="2982"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c>
          <w:tcPr>
            <w:tcW w:w="3822" w:type="dxa"/>
            <w:shd w:val="clear" w:color="auto" w:fill="FFFFFF"/>
            <w:vAlign w:val="bottom"/>
          </w:tcPr>
          <w:p w:rsidR="007503DE" w:rsidRPr="006C2822" w:rsidRDefault="007503DE" w:rsidP="009506A2">
            <w:pPr>
              <w:spacing w:after="0" w:line="240" w:lineRule="auto"/>
              <w:ind w:left="132" w:right="129" w:firstLine="14"/>
              <w:contextualSpacing/>
              <w:jc w:val="both"/>
              <w:rPr>
                <w:rFonts w:ascii="Times New Roman" w:eastAsia="Calibri" w:hAnsi="Times New Roman" w:cs="Times New Roman"/>
                <w:sz w:val="26"/>
                <w:szCs w:val="26"/>
                <w:lang w:bidi="ru-RU"/>
              </w:rPr>
            </w:pPr>
            <w:r w:rsidRPr="006C2822">
              <w:rPr>
                <w:rFonts w:ascii="Times New Roman" w:eastAsia="Calibri" w:hAnsi="Times New Roman" w:cs="Times New Roman"/>
                <w:sz w:val="26"/>
                <w:szCs w:val="26"/>
                <w:lang w:bidi="ru-RU"/>
              </w:rPr>
              <w:t>Правила</w:t>
            </w:r>
            <w:r w:rsidR="00AC30AE">
              <w:rPr>
                <w:rFonts w:ascii="Times New Roman" w:eastAsia="Calibri" w:hAnsi="Times New Roman" w:cs="Times New Roman"/>
                <w:sz w:val="26"/>
                <w:szCs w:val="26"/>
                <w:lang w:bidi="ru-RU"/>
              </w:rPr>
              <w:t>,</w:t>
            </w:r>
            <w:r w:rsidRPr="006C2822">
              <w:rPr>
                <w:rFonts w:ascii="Times New Roman" w:eastAsia="Calibri" w:hAnsi="Times New Roman" w:cs="Times New Roman"/>
                <w:sz w:val="26"/>
                <w:szCs w:val="26"/>
                <w:lang w:bidi="ru-RU"/>
              </w:rPr>
              <w:t xml:space="preserve"> Положение, условия проведения, инструктажи мною прочитаны и принимаются</w:t>
            </w: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p w:rsidR="009506A2" w:rsidRPr="006C2822" w:rsidRDefault="009506A2" w:rsidP="009506A2">
            <w:pPr>
              <w:spacing w:after="0" w:line="240" w:lineRule="auto"/>
              <w:ind w:left="132" w:right="129" w:firstLine="14"/>
              <w:contextualSpacing/>
              <w:jc w:val="both"/>
              <w:rPr>
                <w:rFonts w:ascii="Times New Roman" w:eastAsia="Calibri" w:hAnsi="Times New Roman" w:cs="Times New Roman"/>
                <w:sz w:val="26"/>
                <w:szCs w:val="26"/>
                <w:lang w:bidi="ru-RU"/>
              </w:rPr>
            </w:pPr>
          </w:p>
        </w:tc>
        <w:tc>
          <w:tcPr>
            <w:tcW w:w="2268" w:type="dxa"/>
            <w:shd w:val="clear" w:color="auto" w:fill="FFFFFF"/>
          </w:tcPr>
          <w:p w:rsidR="007503DE" w:rsidRPr="006C2822" w:rsidRDefault="007503DE" w:rsidP="009506A2">
            <w:pPr>
              <w:spacing w:after="0" w:line="240" w:lineRule="auto"/>
              <w:ind w:left="-168" w:firstLine="14"/>
              <w:contextualSpacing/>
              <w:jc w:val="both"/>
              <w:rPr>
                <w:rFonts w:ascii="Times New Roman" w:eastAsia="Calibri" w:hAnsi="Times New Roman" w:cs="Times New Roman"/>
                <w:sz w:val="26"/>
                <w:szCs w:val="26"/>
                <w:lang w:bidi="ru-RU"/>
              </w:rPr>
            </w:pPr>
          </w:p>
        </w:tc>
      </w:tr>
    </w:tbl>
    <w:p w:rsidR="007503DE" w:rsidRPr="007503DE" w:rsidRDefault="007503DE" w:rsidP="007503DE">
      <w:pPr>
        <w:spacing w:after="0" w:line="240" w:lineRule="auto"/>
        <w:ind w:firstLine="709"/>
        <w:contextualSpacing/>
        <w:jc w:val="both"/>
        <w:rPr>
          <w:rFonts w:ascii="Times New Roman" w:eastAsia="Calibri" w:hAnsi="Times New Roman" w:cs="Times New Roman"/>
          <w:b/>
          <w:bCs/>
          <w:sz w:val="28"/>
          <w:szCs w:val="28"/>
          <w:lang w:bidi="ru-RU"/>
        </w:rPr>
      </w:pPr>
      <w:r w:rsidRPr="007503DE">
        <w:rPr>
          <w:rFonts w:ascii="Times New Roman" w:eastAsia="Calibri" w:hAnsi="Times New Roman" w:cs="Times New Roman"/>
          <w:sz w:val="28"/>
          <w:szCs w:val="28"/>
          <w:lang w:bidi="ru-RU"/>
        </w:rPr>
        <w:t xml:space="preserve">Инструктаж проведен </w:t>
      </w:r>
      <w:r w:rsidRPr="007503DE">
        <w:rPr>
          <w:rFonts w:ascii="Times New Roman" w:eastAsia="Calibri" w:hAnsi="Times New Roman" w:cs="Times New Roman"/>
          <w:b/>
          <w:bCs/>
          <w:sz w:val="28"/>
          <w:szCs w:val="28"/>
          <w:lang w:bidi="ru-RU"/>
        </w:rPr>
        <w:t xml:space="preserve">[указать должность и фамилию имя отчество </w:t>
      </w:r>
      <w:proofErr w:type="gramStart"/>
      <w:r w:rsidRPr="007503DE">
        <w:rPr>
          <w:rFonts w:ascii="Times New Roman" w:eastAsia="Calibri" w:hAnsi="Times New Roman" w:cs="Times New Roman"/>
          <w:b/>
          <w:bCs/>
          <w:sz w:val="28"/>
          <w:szCs w:val="28"/>
          <w:lang w:bidi="ru-RU"/>
        </w:rPr>
        <w:t>проводящего</w:t>
      </w:r>
      <w:proofErr w:type="gramEnd"/>
      <w:r w:rsidRPr="007503DE">
        <w:rPr>
          <w:rFonts w:ascii="Times New Roman" w:eastAsia="Calibri" w:hAnsi="Times New Roman" w:cs="Times New Roman"/>
          <w:b/>
          <w:bCs/>
          <w:sz w:val="28"/>
          <w:szCs w:val="28"/>
          <w:lang w:bidi="ru-RU"/>
        </w:rPr>
        <w:t xml:space="preserve"> инструктаж]</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Подпись лица, проводившего инструктаж:</w:t>
      </w:r>
      <w:r w:rsidRPr="007503DE">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w:t>
      </w:r>
      <w:r w:rsidRPr="007503DE">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w:t>
      </w:r>
    </w:p>
    <w:p w:rsidR="009506A2" w:rsidRPr="007503DE" w:rsidRDefault="007503DE" w:rsidP="009506A2">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lastRenderedPageBreak/>
        <w:t xml:space="preserve">Руководитель команды </w:t>
      </w:r>
      <w:r w:rsidRPr="007503DE">
        <w:rPr>
          <w:rFonts w:ascii="Times New Roman" w:eastAsia="Calibri" w:hAnsi="Times New Roman" w:cs="Times New Roman"/>
          <w:b/>
          <w:bCs/>
          <w:sz w:val="28"/>
          <w:szCs w:val="28"/>
          <w:lang w:bidi="ru-RU"/>
        </w:rPr>
        <w:t xml:space="preserve">[указать должность и фамилию имя отчество] </w:t>
      </w:r>
    </w:p>
    <w:p w:rsidR="007503DE" w:rsidRPr="007503DE" w:rsidRDefault="007503DE" w:rsidP="009506A2">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Приказом/Постановлением №</w:t>
      </w:r>
      <w:r w:rsidRPr="007503DE">
        <w:rPr>
          <w:rFonts w:ascii="Times New Roman" w:eastAsia="Calibri" w:hAnsi="Times New Roman" w:cs="Times New Roman"/>
          <w:sz w:val="28"/>
          <w:szCs w:val="28"/>
          <w:lang w:bidi="ru-RU"/>
        </w:rPr>
        <w:tab/>
        <w:t xml:space="preserve"> от</w:t>
      </w:r>
      <w:r w:rsidRPr="007503DE">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назначены</w:t>
      </w:r>
      <w:r w:rsidR="009506A2">
        <w:rPr>
          <w:rFonts w:ascii="Times New Roman" w:eastAsia="Calibri" w:hAnsi="Times New Roman" w:cs="Times New Roman"/>
          <w:sz w:val="28"/>
          <w:szCs w:val="28"/>
          <w:lang w:bidi="ru-RU"/>
        </w:rPr>
        <w:t xml:space="preserve"> </w:t>
      </w:r>
      <w:proofErr w:type="gramStart"/>
      <w:r w:rsidRPr="007503DE">
        <w:rPr>
          <w:rFonts w:ascii="Times New Roman" w:eastAsia="Calibri" w:hAnsi="Times New Roman" w:cs="Times New Roman"/>
          <w:sz w:val="28"/>
          <w:szCs w:val="28"/>
          <w:lang w:bidi="ru-RU"/>
        </w:rPr>
        <w:t>ответственными</w:t>
      </w:r>
      <w:proofErr w:type="gramEnd"/>
      <w:r w:rsidRPr="007503DE">
        <w:rPr>
          <w:rFonts w:ascii="Times New Roman" w:eastAsia="Calibri" w:hAnsi="Times New Roman" w:cs="Times New Roman"/>
          <w:sz w:val="28"/>
          <w:szCs w:val="28"/>
          <w:lang w:bidi="ru-RU"/>
        </w:rPr>
        <w:t xml:space="preserve"> за жизнь, здоровье и безопасность выше перечисленных членов команды в пути следования и во время проведения </w:t>
      </w:r>
      <w:r w:rsidR="00AC30AE">
        <w:rPr>
          <w:rFonts w:ascii="Times New Roman" w:eastAsia="Calibri" w:hAnsi="Times New Roman" w:cs="Times New Roman"/>
          <w:sz w:val="28"/>
          <w:szCs w:val="28"/>
          <w:lang w:bidi="ru-RU"/>
        </w:rPr>
        <w:t>Сборов</w:t>
      </w:r>
      <w:r w:rsidRPr="007503DE">
        <w:rPr>
          <w:rFonts w:ascii="Times New Roman" w:eastAsia="Calibri" w:hAnsi="Times New Roman" w:cs="Times New Roman"/>
          <w:sz w:val="28"/>
          <w:szCs w:val="28"/>
          <w:lang w:bidi="ru-RU"/>
        </w:rPr>
        <w:t>.</w:t>
      </w:r>
    </w:p>
    <w:p w:rsidR="00F77E04" w:rsidRDefault="00F77E04" w:rsidP="007503DE">
      <w:pPr>
        <w:spacing w:after="0" w:line="240" w:lineRule="auto"/>
        <w:ind w:firstLine="709"/>
        <w:contextualSpacing/>
        <w:jc w:val="both"/>
        <w:rPr>
          <w:rFonts w:ascii="Times New Roman" w:eastAsia="Calibri" w:hAnsi="Times New Roman" w:cs="Times New Roman"/>
          <w:sz w:val="28"/>
          <w:szCs w:val="28"/>
          <w:lang w:bidi="ru-RU"/>
        </w:rPr>
      </w:pP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Руководитель направляющей организации</w:t>
      </w:r>
      <w:r w:rsidRPr="007503DE">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w:t>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ab/>
        <w:t>/</w:t>
      </w:r>
    </w:p>
    <w:p w:rsidR="007503DE" w:rsidRPr="007503DE" w:rsidRDefault="007503DE" w:rsidP="009506A2">
      <w:pPr>
        <w:spacing w:after="0" w:line="240" w:lineRule="auto"/>
        <w:ind w:left="1415" w:firstLine="709"/>
        <w:contextualSpacing/>
        <w:jc w:val="both"/>
        <w:rPr>
          <w:rFonts w:ascii="Times New Roman" w:eastAsia="Calibri" w:hAnsi="Times New Roman" w:cs="Times New Roman"/>
          <w:sz w:val="28"/>
          <w:szCs w:val="28"/>
          <w:lang w:bidi="ru-RU"/>
        </w:rPr>
      </w:pPr>
      <w:r w:rsidRPr="007503DE">
        <w:rPr>
          <w:rFonts w:ascii="Times New Roman" w:eastAsia="Calibri" w:hAnsi="Times New Roman" w:cs="Times New Roman"/>
          <w:sz w:val="28"/>
          <w:szCs w:val="28"/>
          <w:lang w:bidi="ru-RU"/>
        </w:rPr>
        <w:t xml:space="preserve">МП </w:t>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Подпись</w:t>
      </w:r>
      <w:r w:rsidR="009506A2">
        <w:rPr>
          <w:rFonts w:ascii="Times New Roman" w:eastAsia="Calibri" w:hAnsi="Times New Roman" w:cs="Times New Roman"/>
          <w:sz w:val="28"/>
          <w:szCs w:val="28"/>
          <w:lang w:bidi="ru-RU"/>
        </w:rPr>
        <w:tab/>
      </w:r>
      <w:r w:rsidR="009506A2">
        <w:rPr>
          <w:rFonts w:ascii="Times New Roman" w:eastAsia="Calibri" w:hAnsi="Times New Roman" w:cs="Times New Roman"/>
          <w:sz w:val="28"/>
          <w:szCs w:val="28"/>
          <w:lang w:bidi="ru-RU"/>
        </w:rPr>
        <w:tab/>
      </w:r>
      <w:r w:rsidRPr="007503DE">
        <w:rPr>
          <w:rFonts w:ascii="Times New Roman" w:eastAsia="Calibri" w:hAnsi="Times New Roman" w:cs="Times New Roman"/>
          <w:sz w:val="28"/>
          <w:szCs w:val="28"/>
          <w:lang w:bidi="ru-RU"/>
        </w:rPr>
        <w:t>ФИО</w:t>
      </w:r>
    </w:p>
    <w:p w:rsidR="007503DE" w:rsidRPr="007503DE" w:rsidRDefault="007503DE" w:rsidP="007503DE">
      <w:pPr>
        <w:spacing w:after="0" w:line="240" w:lineRule="auto"/>
        <w:ind w:firstLine="709"/>
        <w:contextualSpacing/>
        <w:jc w:val="both"/>
        <w:rPr>
          <w:rFonts w:ascii="Times New Roman" w:eastAsia="Calibri" w:hAnsi="Times New Roman" w:cs="Times New Roman"/>
          <w:sz w:val="28"/>
          <w:szCs w:val="28"/>
          <w:lang w:bidi="ru-RU"/>
        </w:rPr>
        <w:sectPr w:rsidR="007503DE" w:rsidRPr="007503DE" w:rsidSect="009506A2">
          <w:pgSz w:w="11909" w:h="16840"/>
          <w:pgMar w:top="1134" w:right="850" w:bottom="1134" w:left="1701" w:header="0" w:footer="3" w:gutter="0"/>
          <w:cols w:space="720"/>
          <w:noEndnote/>
          <w:docGrid w:linePitch="360"/>
        </w:sectPr>
      </w:pPr>
    </w:p>
    <w:p w:rsidR="00190469" w:rsidRDefault="00190469" w:rsidP="00190469">
      <w:pPr>
        <w:spacing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Приложение </w:t>
      </w:r>
      <w:r w:rsidR="00EE26C6">
        <w:rPr>
          <w:rFonts w:ascii="Times New Roman" w:eastAsia="Calibri" w:hAnsi="Times New Roman" w:cs="Times New Roman"/>
          <w:sz w:val="28"/>
          <w:szCs w:val="28"/>
        </w:rPr>
        <w:t>4</w:t>
      </w:r>
      <w:r>
        <w:rPr>
          <w:rFonts w:ascii="Times New Roman" w:eastAsia="Calibri" w:hAnsi="Times New Roman" w:cs="Times New Roman"/>
          <w:sz w:val="28"/>
          <w:szCs w:val="28"/>
        </w:rPr>
        <w:t>.</w:t>
      </w:r>
    </w:p>
    <w:p w:rsidR="00190469" w:rsidRPr="00190469" w:rsidRDefault="00190469" w:rsidP="00190469">
      <w:pPr>
        <w:spacing w:line="240" w:lineRule="auto"/>
        <w:jc w:val="center"/>
        <w:rPr>
          <w:rFonts w:ascii="Times New Roman" w:eastAsia="Calibri" w:hAnsi="Times New Roman" w:cs="Times New Roman"/>
          <w:sz w:val="28"/>
          <w:szCs w:val="28"/>
        </w:rPr>
      </w:pPr>
      <w:r w:rsidRPr="00190469">
        <w:rPr>
          <w:rFonts w:ascii="Times New Roman" w:eastAsia="Calibri" w:hAnsi="Times New Roman" w:cs="Times New Roman"/>
          <w:sz w:val="28"/>
          <w:szCs w:val="28"/>
        </w:rPr>
        <w:t>Таблица штрафов «Дисциплина и порядок»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525"/>
        <w:gridCol w:w="2268"/>
        <w:gridCol w:w="2268"/>
      </w:tblGrid>
      <w:tr w:rsidR="00190469" w:rsidRPr="00190469" w:rsidTr="0064142F">
        <w:trPr>
          <w:trHeight w:val="618"/>
        </w:trPr>
        <w:tc>
          <w:tcPr>
            <w:tcW w:w="828" w:type="dxa"/>
          </w:tcPr>
          <w:p w:rsidR="00190469" w:rsidRPr="00190469" w:rsidRDefault="00190469" w:rsidP="00190469">
            <w:pPr>
              <w:spacing w:line="240" w:lineRule="auto"/>
              <w:jc w:val="both"/>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 xml:space="preserve">№ </w:t>
            </w:r>
            <w:proofErr w:type="gramStart"/>
            <w:r w:rsidRPr="00190469">
              <w:rPr>
                <w:rFonts w:ascii="Times New Roman" w:eastAsia="Calibri" w:hAnsi="Times New Roman" w:cs="Times New Roman"/>
                <w:color w:val="000000"/>
                <w:sz w:val="24"/>
                <w:szCs w:val="24"/>
              </w:rPr>
              <w:t>п</w:t>
            </w:r>
            <w:proofErr w:type="gramEnd"/>
            <w:r w:rsidRPr="00190469">
              <w:rPr>
                <w:rFonts w:ascii="Times New Roman" w:eastAsia="Calibri" w:hAnsi="Times New Roman" w:cs="Times New Roman"/>
                <w:color w:val="000000"/>
                <w:sz w:val="24"/>
                <w:szCs w:val="24"/>
              </w:rPr>
              <w:t>/п</w:t>
            </w:r>
          </w:p>
        </w:tc>
        <w:tc>
          <w:tcPr>
            <w:tcW w:w="4525" w:type="dxa"/>
          </w:tcPr>
          <w:p w:rsidR="00190469" w:rsidRPr="00190469" w:rsidRDefault="00190469" w:rsidP="00190469">
            <w:pPr>
              <w:spacing w:line="240" w:lineRule="auto"/>
              <w:jc w:val="center"/>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Штрафы</w:t>
            </w:r>
          </w:p>
        </w:tc>
        <w:tc>
          <w:tcPr>
            <w:tcW w:w="2268" w:type="dxa"/>
          </w:tcPr>
          <w:p w:rsidR="00190469" w:rsidRPr="00190469" w:rsidRDefault="00190469" w:rsidP="00190469">
            <w:pPr>
              <w:spacing w:line="240" w:lineRule="auto"/>
              <w:jc w:val="center"/>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Штрафной балл</w:t>
            </w:r>
          </w:p>
        </w:tc>
        <w:tc>
          <w:tcPr>
            <w:tcW w:w="2268" w:type="dxa"/>
          </w:tcPr>
          <w:p w:rsidR="00190469" w:rsidRPr="00190469" w:rsidRDefault="00190469" w:rsidP="00190469">
            <w:pPr>
              <w:spacing w:line="240" w:lineRule="auto"/>
              <w:jc w:val="center"/>
              <w:rPr>
                <w:rFonts w:ascii="Times New Roman" w:eastAsia="Calibri" w:hAnsi="Times New Roman" w:cs="Times New Roman"/>
                <w:color w:val="000000"/>
                <w:sz w:val="24"/>
                <w:szCs w:val="24"/>
              </w:rPr>
            </w:pPr>
            <w:r w:rsidRPr="00190469">
              <w:rPr>
                <w:rFonts w:ascii="Times New Roman" w:eastAsia="Calibri" w:hAnsi="Times New Roman" w:cs="Times New Roman"/>
                <w:sz w:val="24"/>
                <w:szCs w:val="24"/>
              </w:rPr>
              <w:t>Примечание</w:t>
            </w:r>
          </w:p>
        </w:tc>
      </w:tr>
      <w:tr w:rsidR="00190469" w:rsidRPr="00190469" w:rsidTr="0064142F">
        <w:trPr>
          <w:trHeight w:val="321"/>
        </w:trPr>
        <w:tc>
          <w:tcPr>
            <w:tcW w:w="9889" w:type="dxa"/>
            <w:gridSpan w:val="4"/>
          </w:tcPr>
          <w:p w:rsidR="00190469" w:rsidRPr="00190469" w:rsidRDefault="00190469" w:rsidP="00190469">
            <w:pPr>
              <w:numPr>
                <w:ilvl w:val="0"/>
                <w:numId w:val="13"/>
              </w:numPr>
              <w:tabs>
                <w:tab w:val="left" w:pos="180"/>
                <w:tab w:val="left" w:pos="540"/>
              </w:tabs>
              <w:spacing w:after="0" w:line="240" w:lineRule="auto"/>
              <w:contextualSpacing/>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Главный судья, судьи на этапах</w:t>
            </w:r>
          </w:p>
        </w:tc>
      </w:tr>
      <w:tr w:rsidR="00190469" w:rsidRPr="00190469" w:rsidTr="0064142F">
        <w:trPr>
          <w:trHeight w:val="541"/>
        </w:trPr>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1.1</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Помощь, вмешательство в работу команды руководителя команды</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5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1.2</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Игнорирование замечаний судей по обеспечению безопасности:</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 представителем команды;</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2. участником;</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10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до 2 раз, после 2 замечания команда снимается с этапа</w:t>
            </w:r>
          </w:p>
        </w:tc>
      </w:tr>
      <w:tr w:rsidR="00190469" w:rsidRPr="00190469" w:rsidTr="0064142F">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1.3</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Вмешательство в работу судей, грубость по отношению к судье</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10 баллов </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до 2 раз, после 2 замечания команда снимается с этапа</w:t>
            </w:r>
          </w:p>
        </w:tc>
      </w:tr>
      <w:tr w:rsidR="00190469" w:rsidRPr="00190469" w:rsidTr="0064142F">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1.4</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Отказ участника от выполнения задания (при нахождении в рабочей зоне этапа)</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15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каждый этап</w:t>
            </w:r>
          </w:p>
        </w:tc>
      </w:tr>
      <w:tr w:rsidR="00190469" w:rsidRPr="00190469" w:rsidTr="0064142F">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1.5</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Некорректные действия и высказывания участников команды и их представителей в ходе проведения соревнований</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10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spacing w:after="0" w:line="240" w:lineRule="auto"/>
              <w:jc w:val="both"/>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1.6</w:t>
            </w:r>
          </w:p>
        </w:tc>
        <w:tc>
          <w:tcPr>
            <w:tcW w:w="4525" w:type="dxa"/>
          </w:tcPr>
          <w:p w:rsidR="00190469" w:rsidRPr="00190469" w:rsidRDefault="00190469" w:rsidP="00190469">
            <w:pPr>
              <w:spacing w:after="0" w:line="240" w:lineRule="auto"/>
              <w:jc w:val="both"/>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Нахождение участника в опасной зоне (за каждого)</w:t>
            </w:r>
          </w:p>
        </w:tc>
        <w:tc>
          <w:tcPr>
            <w:tcW w:w="2268" w:type="dxa"/>
          </w:tcPr>
          <w:p w:rsidR="00190469" w:rsidRPr="00190469" w:rsidRDefault="00190469" w:rsidP="00190469">
            <w:pPr>
              <w:spacing w:after="0" w:line="240" w:lineRule="auto"/>
              <w:jc w:val="both"/>
              <w:rPr>
                <w:rFonts w:ascii="Times New Roman" w:eastAsia="Calibri" w:hAnsi="Times New Roman" w:cs="Times New Roman"/>
                <w:color w:val="000000"/>
                <w:sz w:val="24"/>
                <w:szCs w:val="24"/>
              </w:rPr>
            </w:pPr>
            <w:r w:rsidRPr="00190469">
              <w:rPr>
                <w:rFonts w:ascii="Times New Roman" w:eastAsia="Calibri" w:hAnsi="Times New Roman" w:cs="Times New Roman"/>
                <w:color w:val="000000"/>
                <w:sz w:val="24"/>
                <w:szCs w:val="24"/>
              </w:rPr>
              <w:t xml:space="preserve">5 баллов </w:t>
            </w:r>
          </w:p>
        </w:tc>
        <w:tc>
          <w:tcPr>
            <w:tcW w:w="226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color w:val="000000"/>
                <w:sz w:val="24"/>
                <w:szCs w:val="24"/>
              </w:rPr>
              <w:t>за каждого</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1.7</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Не выполнение, правил безопасности после 2-х замечаний</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снятие с этапа</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1.8</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Не полный состав команды на этапе</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10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каждого</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1.9</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Нахождение представителей команды соперников в рабочей зоне этапа при проведении конкурсной программы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15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каждый этап</w:t>
            </w:r>
          </w:p>
        </w:tc>
      </w:tr>
      <w:tr w:rsidR="00190469" w:rsidRPr="00190469" w:rsidTr="0064142F">
        <w:tc>
          <w:tcPr>
            <w:tcW w:w="9889" w:type="dxa"/>
            <w:gridSpan w:val="4"/>
          </w:tcPr>
          <w:p w:rsidR="00190469" w:rsidRPr="00190469" w:rsidRDefault="00190469" w:rsidP="00190469">
            <w:pPr>
              <w:numPr>
                <w:ilvl w:val="0"/>
                <w:numId w:val="13"/>
              </w:numPr>
              <w:tabs>
                <w:tab w:val="left" w:pos="180"/>
                <w:tab w:val="left" w:pos="540"/>
              </w:tabs>
              <w:spacing w:after="0" w:line="240" w:lineRule="auto"/>
              <w:contextualSpacing/>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Комендант лагеря (его представитель)</w:t>
            </w:r>
          </w:p>
        </w:tc>
      </w:tr>
      <w:tr w:rsidR="00190469" w:rsidRPr="00190469" w:rsidTr="0064142F">
        <w:tc>
          <w:tcPr>
            <w:tcW w:w="82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2.1</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Нарушение правил режима, установленного на Сборах: утреннее построение, вечернее построение, отбой.</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опоздание на 5 минут/ 10 минут;</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отсутствие без уважительной причины;</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нарушение дисциплины после отбоя (выход за пределы мест проживания, действия вызывающие шум)</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 балл/2 балла</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5 баллов</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10 баллов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за каждого </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2.2</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Порядок в местах проживания (не заправлена кровать, разбросаны вещи, разбросан мусор)</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5 баллов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2.3</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Выбрасывание мусора, пищевых отходов в не отведенных местах;</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5 баллов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2.4</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Не соблюдение противопожарной безопасности (курение вне зоны курилки)</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5 баллов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2.5</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Некорректные действия и высказывания участников команды и их представителей в ходе проведения мероприятий Сборов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5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9889" w:type="dxa"/>
            <w:gridSpan w:val="4"/>
          </w:tcPr>
          <w:p w:rsidR="00190469" w:rsidRPr="00190469" w:rsidRDefault="00190469" w:rsidP="00190469">
            <w:pPr>
              <w:numPr>
                <w:ilvl w:val="0"/>
                <w:numId w:val="13"/>
              </w:numPr>
              <w:tabs>
                <w:tab w:val="left" w:pos="180"/>
                <w:tab w:val="left" w:pos="540"/>
              </w:tabs>
              <w:spacing w:after="0" w:line="240" w:lineRule="auto"/>
              <w:contextualSpacing/>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Организаторы (представитель организаторов)</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t>3.1</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Некорректные действия и высказывания участников команды и их представителей </w:t>
            </w:r>
            <w:r w:rsidRPr="00190469">
              <w:rPr>
                <w:rFonts w:ascii="Times New Roman" w:eastAsia="Calibri" w:hAnsi="Times New Roman" w:cs="Times New Roman"/>
                <w:sz w:val="24"/>
                <w:szCs w:val="24"/>
              </w:rPr>
              <w:lastRenderedPageBreak/>
              <w:t>в ходе проведения мероприятий Сборов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lastRenderedPageBreak/>
              <w:t xml:space="preserve">5 баллов </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за каждое</w:t>
            </w:r>
          </w:p>
        </w:tc>
      </w:tr>
      <w:tr w:rsidR="00190469" w:rsidRPr="00190469" w:rsidTr="0064142F">
        <w:tc>
          <w:tcPr>
            <w:tcW w:w="828" w:type="dxa"/>
          </w:tcPr>
          <w:p w:rsidR="00190469" w:rsidRPr="00190469" w:rsidRDefault="00190469" w:rsidP="00190469">
            <w:pPr>
              <w:spacing w:after="0" w:line="240" w:lineRule="auto"/>
              <w:rPr>
                <w:rFonts w:ascii="Times New Roman" w:eastAsia="Calibri" w:hAnsi="Times New Roman" w:cs="Times New Roman"/>
                <w:sz w:val="24"/>
                <w:szCs w:val="24"/>
              </w:rPr>
            </w:pPr>
            <w:r w:rsidRPr="00190469">
              <w:rPr>
                <w:rFonts w:ascii="Times New Roman" w:eastAsia="Calibri" w:hAnsi="Times New Roman" w:cs="Times New Roman"/>
                <w:sz w:val="24"/>
                <w:szCs w:val="24"/>
              </w:rPr>
              <w:lastRenderedPageBreak/>
              <w:t>3.2</w:t>
            </w:r>
          </w:p>
        </w:tc>
        <w:tc>
          <w:tcPr>
            <w:tcW w:w="4525"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Нарушение регламента, установленного на Сборах при проведении соревновательного и образовательного модуля:</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опоздание на 5 минут</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отсутствие без уважительной причины</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1 баллов</w:t>
            </w: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5 баллов</w:t>
            </w:r>
          </w:p>
        </w:tc>
        <w:tc>
          <w:tcPr>
            <w:tcW w:w="2268" w:type="dxa"/>
          </w:tcPr>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p>
          <w:p w:rsidR="00190469" w:rsidRPr="00190469" w:rsidRDefault="00190469" w:rsidP="00190469">
            <w:pPr>
              <w:tabs>
                <w:tab w:val="left" w:pos="180"/>
                <w:tab w:val="left" w:pos="540"/>
              </w:tabs>
              <w:spacing w:after="0" w:line="240" w:lineRule="auto"/>
              <w:jc w:val="both"/>
              <w:rPr>
                <w:rFonts w:ascii="Times New Roman" w:eastAsia="Calibri" w:hAnsi="Times New Roman" w:cs="Times New Roman"/>
                <w:sz w:val="24"/>
                <w:szCs w:val="24"/>
              </w:rPr>
            </w:pPr>
            <w:r w:rsidRPr="00190469">
              <w:rPr>
                <w:rFonts w:ascii="Times New Roman" w:eastAsia="Calibri" w:hAnsi="Times New Roman" w:cs="Times New Roman"/>
                <w:sz w:val="24"/>
                <w:szCs w:val="24"/>
              </w:rPr>
              <w:t xml:space="preserve">за каждого </w:t>
            </w:r>
          </w:p>
        </w:tc>
      </w:tr>
    </w:tbl>
    <w:p w:rsidR="00A23EB4" w:rsidRDefault="00A23EB4" w:rsidP="00190469">
      <w:pPr>
        <w:spacing w:after="0" w:line="240" w:lineRule="auto"/>
        <w:jc w:val="both"/>
        <w:rPr>
          <w:rFonts w:ascii="Times New Roman" w:eastAsia="Calibri" w:hAnsi="Times New Roman" w:cs="Times New Roman"/>
          <w:color w:val="000000"/>
          <w:sz w:val="24"/>
          <w:szCs w:val="24"/>
        </w:rPr>
        <w:sectPr w:rsidR="00A23EB4" w:rsidSect="00925B72">
          <w:pgSz w:w="11909" w:h="16840"/>
          <w:pgMar w:top="1134" w:right="850" w:bottom="1134" w:left="1701" w:header="0" w:footer="3" w:gutter="0"/>
          <w:cols w:space="720"/>
          <w:noEndnote/>
          <w:docGrid w:linePitch="360"/>
        </w:sectPr>
      </w:pPr>
    </w:p>
    <w:p w:rsidR="00190469" w:rsidRDefault="00A23EB4" w:rsidP="00A23EB4">
      <w:pPr>
        <w:spacing w:after="0" w:line="240" w:lineRule="auto"/>
        <w:jc w:val="right"/>
        <w:rPr>
          <w:rFonts w:ascii="Times New Roman" w:eastAsia="Calibri" w:hAnsi="Times New Roman" w:cs="Times New Roman"/>
          <w:color w:val="000000"/>
          <w:sz w:val="28"/>
          <w:szCs w:val="28"/>
        </w:rPr>
      </w:pPr>
      <w:r w:rsidRPr="00C364E0">
        <w:rPr>
          <w:rFonts w:ascii="Times New Roman" w:eastAsia="Calibri" w:hAnsi="Times New Roman" w:cs="Times New Roman"/>
          <w:color w:val="000000"/>
          <w:sz w:val="28"/>
          <w:szCs w:val="28"/>
        </w:rPr>
        <w:lastRenderedPageBreak/>
        <w:t xml:space="preserve">Приложение </w:t>
      </w:r>
      <w:r w:rsidR="00EE26C6">
        <w:rPr>
          <w:rFonts w:ascii="Times New Roman" w:eastAsia="Calibri" w:hAnsi="Times New Roman" w:cs="Times New Roman"/>
          <w:color w:val="000000"/>
          <w:sz w:val="28"/>
          <w:szCs w:val="28"/>
        </w:rPr>
        <w:t>5</w:t>
      </w:r>
      <w:r w:rsidRPr="00C364E0">
        <w:rPr>
          <w:rFonts w:ascii="Times New Roman" w:eastAsia="Calibri" w:hAnsi="Times New Roman" w:cs="Times New Roman"/>
          <w:color w:val="000000"/>
          <w:sz w:val="28"/>
          <w:szCs w:val="28"/>
        </w:rPr>
        <w:t>.</w:t>
      </w:r>
    </w:p>
    <w:p w:rsidR="00C364E0" w:rsidRPr="00C364E0" w:rsidRDefault="00C364E0" w:rsidP="00A23EB4">
      <w:pPr>
        <w:spacing w:after="0" w:line="240" w:lineRule="auto"/>
        <w:jc w:val="right"/>
        <w:rPr>
          <w:rFonts w:ascii="Times New Roman" w:eastAsia="Calibri" w:hAnsi="Times New Roman" w:cs="Times New Roman"/>
          <w:color w:val="000000"/>
          <w:sz w:val="28"/>
          <w:szCs w:val="28"/>
        </w:rPr>
      </w:pPr>
    </w:p>
    <w:p w:rsidR="00EE26C6" w:rsidRPr="00EE26C6" w:rsidRDefault="00EE26C6" w:rsidP="00EE26C6">
      <w:pPr>
        <w:suppressAutoHyphens/>
        <w:spacing w:after="0" w:line="240" w:lineRule="auto"/>
        <w:jc w:val="center"/>
        <w:rPr>
          <w:rFonts w:ascii="Calibri" w:eastAsia="Calibri" w:hAnsi="Calibri" w:cs="Times New Roman"/>
          <w:sz w:val="24"/>
          <w:szCs w:val="24"/>
        </w:rPr>
      </w:pPr>
      <w:r w:rsidRPr="00EE26C6">
        <w:rPr>
          <w:rFonts w:ascii="Times New Roman" w:eastAsia="Calibri" w:hAnsi="Times New Roman" w:cs="Times New Roman"/>
          <w:b/>
          <w:sz w:val="24"/>
          <w:szCs w:val="24"/>
        </w:rPr>
        <w:t xml:space="preserve">Согласие на обработку персональных данных педагога </w:t>
      </w:r>
    </w:p>
    <w:p w:rsidR="00EE26C6" w:rsidRPr="00EE26C6" w:rsidRDefault="00EE26C6" w:rsidP="00EE26C6">
      <w:pPr>
        <w:suppressAutoHyphens/>
        <w:spacing w:after="0" w:line="240" w:lineRule="auto"/>
        <w:jc w:val="center"/>
        <w:rPr>
          <w:rFonts w:ascii="Calibri" w:eastAsia="Calibri" w:hAnsi="Calibri" w:cs="Times New Roman"/>
          <w:sz w:val="24"/>
          <w:szCs w:val="24"/>
        </w:rPr>
      </w:pPr>
      <w:r w:rsidRPr="00EE26C6">
        <w:rPr>
          <w:rFonts w:ascii="Times New Roman" w:eastAsia="Calibri" w:hAnsi="Times New Roman" w:cs="Times New Roman"/>
          <w:b/>
          <w:sz w:val="24"/>
          <w:szCs w:val="24"/>
        </w:rPr>
        <w:t>(тренера-руководителя)/совершеннолетнего</w:t>
      </w:r>
    </w:p>
    <w:p w:rsidR="00EE26C6" w:rsidRPr="00EE26C6" w:rsidRDefault="00EE26C6" w:rsidP="00EE26C6">
      <w:pPr>
        <w:suppressAutoHyphens/>
        <w:spacing w:after="0" w:line="240" w:lineRule="auto"/>
        <w:rPr>
          <w:rFonts w:ascii="Times New Roman" w:eastAsia="Calibri" w:hAnsi="Times New Roman" w:cs="Times New Roman"/>
          <w:sz w:val="24"/>
          <w:szCs w:val="24"/>
        </w:rPr>
      </w:pPr>
    </w:p>
    <w:p w:rsidR="00EE26C6" w:rsidRPr="00EE26C6" w:rsidRDefault="00EE26C6" w:rsidP="00EE26C6">
      <w:pPr>
        <w:suppressAutoHyphens/>
        <w:spacing w:after="0" w:line="240" w:lineRule="auto"/>
        <w:ind w:hanging="17"/>
        <w:jc w:val="both"/>
        <w:rPr>
          <w:rFonts w:ascii="Calibri" w:eastAsia="Calibri" w:hAnsi="Calibri" w:cs="Times New Roman"/>
          <w:sz w:val="24"/>
          <w:szCs w:val="24"/>
        </w:rPr>
      </w:pPr>
      <w:r w:rsidRPr="00EE26C6">
        <w:rPr>
          <w:rFonts w:ascii="Times New Roman" w:eastAsia="Calibri" w:hAnsi="Times New Roman" w:cs="Times New Roman"/>
          <w:sz w:val="24"/>
          <w:szCs w:val="24"/>
        </w:rPr>
        <w:t>Я, _____________________________________________</w:t>
      </w:r>
      <w:r>
        <w:rPr>
          <w:rFonts w:ascii="Times New Roman" w:eastAsia="Calibri" w:hAnsi="Times New Roman" w:cs="Times New Roman"/>
          <w:sz w:val="24"/>
          <w:szCs w:val="24"/>
        </w:rPr>
        <w:t>______________________________</w:t>
      </w:r>
      <w:r w:rsidRPr="00EE26C6">
        <w:rPr>
          <w:rFonts w:ascii="Times New Roman" w:eastAsia="Calibri" w:hAnsi="Times New Roman" w:cs="Times New Roman"/>
          <w:sz w:val="24"/>
          <w:szCs w:val="24"/>
        </w:rPr>
        <w:t>,</w:t>
      </w:r>
    </w:p>
    <w:p w:rsidR="00EE26C6" w:rsidRPr="00753250" w:rsidRDefault="00EE26C6" w:rsidP="00EE26C6">
      <w:pPr>
        <w:suppressAutoHyphens/>
        <w:spacing w:after="0" w:line="240" w:lineRule="auto"/>
        <w:ind w:firstLine="720"/>
        <w:jc w:val="center"/>
        <w:rPr>
          <w:rFonts w:ascii="Calibri" w:eastAsia="Calibri" w:hAnsi="Calibri" w:cs="Times New Roman"/>
          <w:sz w:val="20"/>
          <w:szCs w:val="20"/>
        </w:rPr>
      </w:pPr>
      <w:r w:rsidRPr="00753250">
        <w:rPr>
          <w:rFonts w:ascii="Times New Roman" w:eastAsia="Calibri" w:hAnsi="Times New Roman" w:cs="Times New Roman"/>
          <w:sz w:val="20"/>
          <w:szCs w:val="20"/>
        </w:rPr>
        <w:t>фамилия, имя, отчество</w:t>
      </w:r>
    </w:p>
    <w:p w:rsidR="00EE26C6" w:rsidRPr="00EE26C6" w:rsidRDefault="00EE26C6" w:rsidP="00EE26C6">
      <w:pPr>
        <w:suppressAutoHyphens/>
        <w:spacing w:after="0" w:line="240" w:lineRule="auto"/>
        <w:jc w:val="both"/>
        <w:rPr>
          <w:rFonts w:ascii="Calibri" w:eastAsia="Calibri" w:hAnsi="Calibri" w:cs="Times New Roman"/>
          <w:sz w:val="24"/>
          <w:szCs w:val="24"/>
        </w:rPr>
      </w:pPr>
      <w:proofErr w:type="gramStart"/>
      <w:r w:rsidRPr="00EE26C6">
        <w:rPr>
          <w:rFonts w:ascii="Times New Roman" w:eastAsia="Calibri" w:hAnsi="Times New Roman" w:cs="Times New Roman"/>
          <w:sz w:val="24"/>
          <w:szCs w:val="24"/>
        </w:rPr>
        <w:t>проживающий</w:t>
      </w:r>
      <w:proofErr w:type="gramEnd"/>
      <w:r w:rsidRPr="00EE26C6">
        <w:rPr>
          <w:rFonts w:ascii="Times New Roman" w:eastAsia="Calibri" w:hAnsi="Times New Roman" w:cs="Times New Roman"/>
          <w:sz w:val="24"/>
          <w:szCs w:val="24"/>
        </w:rPr>
        <w:t xml:space="preserve"> (</w:t>
      </w:r>
      <w:proofErr w:type="spellStart"/>
      <w:r w:rsidRPr="00EE26C6">
        <w:rPr>
          <w:rFonts w:ascii="Times New Roman" w:eastAsia="Calibri" w:hAnsi="Times New Roman" w:cs="Times New Roman"/>
          <w:sz w:val="24"/>
          <w:szCs w:val="24"/>
        </w:rPr>
        <w:t>ая</w:t>
      </w:r>
      <w:proofErr w:type="spellEnd"/>
      <w:r w:rsidRPr="00EE26C6">
        <w:rPr>
          <w:rFonts w:ascii="Times New Roman" w:eastAsia="Calibri" w:hAnsi="Times New Roman" w:cs="Times New Roman"/>
          <w:sz w:val="24"/>
          <w:szCs w:val="24"/>
        </w:rPr>
        <w:t>) по адресу, _____________________</w:t>
      </w:r>
      <w:r>
        <w:rPr>
          <w:rFonts w:ascii="Times New Roman" w:eastAsia="Calibri" w:hAnsi="Times New Roman" w:cs="Times New Roman"/>
          <w:sz w:val="24"/>
          <w:szCs w:val="24"/>
        </w:rPr>
        <w:t>______________________________</w:t>
      </w:r>
      <w:r w:rsidRPr="00EE26C6">
        <w:rPr>
          <w:rFonts w:ascii="Times New Roman" w:eastAsia="Calibri" w:hAnsi="Times New Roman" w:cs="Times New Roman"/>
          <w:sz w:val="24"/>
          <w:szCs w:val="24"/>
        </w:rPr>
        <w:t>,</w:t>
      </w:r>
    </w:p>
    <w:p w:rsidR="00EE26C6" w:rsidRPr="00753250" w:rsidRDefault="00EE26C6" w:rsidP="00EE26C6">
      <w:pPr>
        <w:suppressAutoHyphens/>
        <w:spacing w:after="0" w:line="240" w:lineRule="auto"/>
        <w:jc w:val="both"/>
        <w:rPr>
          <w:rFonts w:ascii="Times New Roman" w:eastAsia="Calibri" w:hAnsi="Times New Roman" w:cs="Times New Roman"/>
          <w:sz w:val="20"/>
          <w:szCs w:val="20"/>
        </w:rPr>
      </w:pPr>
      <w:r w:rsidRPr="00EE26C6">
        <w:rPr>
          <w:rFonts w:ascii="Times New Roman" w:eastAsia="Calibri" w:hAnsi="Times New Roman" w:cs="Times New Roman"/>
          <w:sz w:val="24"/>
          <w:szCs w:val="24"/>
        </w:rPr>
        <w:t xml:space="preserve">                                                                                 </w:t>
      </w:r>
      <w:r w:rsidRPr="00753250">
        <w:rPr>
          <w:rFonts w:ascii="Times New Roman" w:eastAsia="Calibri" w:hAnsi="Times New Roman" w:cs="Times New Roman"/>
          <w:sz w:val="20"/>
          <w:szCs w:val="20"/>
        </w:rPr>
        <w:t>место регистрации</w:t>
      </w:r>
    </w:p>
    <w:p w:rsidR="00753250" w:rsidRPr="00EE26C6" w:rsidRDefault="00753250" w:rsidP="00EE26C6">
      <w:pPr>
        <w:suppressAutoHyphens/>
        <w:spacing w:after="0" w:line="240" w:lineRule="auto"/>
        <w:jc w:val="both"/>
        <w:rPr>
          <w:rFonts w:ascii="Calibri" w:eastAsia="Calibri" w:hAnsi="Calibri" w:cs="Times New Roman"/>
          <w:sz w:val="24"/>
          <w:szCs w:val="24"/>
        </w:rPr>
      </w:pPr>
      <w:r>
        <w:rPr>
          <w:rFonts w:ascii="Times New Roman" w:eastAsia="Calibri" w:hAnsi="Times New Roman" w:cs="Times New Roman"/>
          <w:sz w:val="24"/>
          <w:szCs w:val="24"/>
        </w:rPr>
        <w:t>_____________________________________________________________________________</w:t>
      </w:r>
    </w:p>
    <w:p w:rsidR="00EE26C6" w:rsidRPr="00EE26C6" w:rsidRDefault="00EE26C6" w:rsidP="00EE26C6">
      <w:pPr>
        <w:suppressAutoHyphens/>
        <w:spacing w:after="0" w:line="240" w:lineRule="auto"/>
        <w:jc w:val="both"/>
        <w:rPr>
          <w:rFonts w:ascii="Calibri" w:eastAsia="Calibri" w:hAnsi="Calibri" w:cs="Times New Roman"/>
          <w:sz w:val="24"/>
          <w:szCs w:val="24"/>
        </w:rPr>
      </w:pPr>
      <w:r>
        <w:rPr>
          <w:rFonts w:ascii="Times New Roman" w:eastAsia="Calibri" w:hAnsi="Times New Roman" w:cs="Times New Roman"/>
          <w:sz w:val="24"/>
          <w:szCs w:val="24"/>
        </w:rPr>
        <w:t>______________________________</w:t>
      </w:r>
      <w:r w:rsidRPr="00EE26C6">
        <w:rPr>
          <w:rFonts w:ascii="Times New Roman" w:eastAsia="Calibri" w:hAnsi="Times New Roman" w:cs="Times New Roman"/>
          <w:sz w:val="24"/>
          <w:szCs w:val="24"/>
        </w:rPr>
        <w:t xml:space="preserve"> серия ____________ номер _______________________ </w:t>
      </w:r>
    </w:p>
    <w:p w:rsidR="00753250" w:rsidRPr="00753250" w:rsidRDefault="00EE26C6" w:rsidP="00EE26C6">
      <w:pPr>
        <w:suppressAutoHyphens/>
        <w:spacing w:after="0" w:line="240" w:lineRule="auto"/>
        <w:jc w:val="both"/>
        <w:rPr>
          <w:rFonts w:ascii="Times New Roman" w:eastAsia="Calibri" w:hAnsi="Times New Roman" w:cs="Times New Roman"/>
          <w:sz w:val="20"/>
          <w:szCs w:val="20"/>
        </w:rPr>
      </w:pPr>
      <w:r w:rsidRPr="00753250">
        <w:rPr>
          <w:rFonts w:ascii="Times New Roman" w:eastAsia="Calibri" w:hAnsi="Times New Roman" w:cs="Times New Roman"/>
          <w:sz w:val="20"/>
          <w:szCs w:val="20"/>
        </w:rPr>
        <w:t>наименование документа, удостоверяющего личность</w:t>
      </w:r>
    </w:p>
    <w:p w:rsidR="00EE26C6" w:rsidRPr="00EE26C6" w:rsidRDefault="00EE26C6" w:rsidP="00EE26C6">
      <w:pPr>
        <w:suppressAutoHyphens/>
        <w:spacing w:after="0" w:line="240" w:lineRule="auto"/>
        <w:jc w:val="both"/>
        <w:rPr>
          <w:rFonts w:ascii="Calibri" w:eastAsia="Calibri" w:hAnsi="Calibri" w:cs="Times New Roman"/>
          <w:sz w:val="24"/>
          <w:szCs w:val="24"/>
        </w:rPr>
      </w:pPr>
      <w:proofErr w:type="gramStart"/>
      <w:r w:rsidRPr="00EE26C6">
        <w:rPr>
          <w:rFonts w:ascii="Times New Roman" w:eastAsia="Calibri" w:hAnsi="Times New Roman" w:cs="Times New Roman"/>
          <w:sz w:val="24"/>
          <w:szCs w:val="24"/>
        </w:rPr>
        <w:t>выдан____________________</w:t>
      </w:r>
      <w:r>
        <w:rPr>
          <w:rFonts w:ascii="Times New Roman" w:eastAsia="Calibri" w:hAnsi="Times New Roman" w:cs="Times New Roman"/>
          <w:sz w:val="24"/>
          <w:szCs w:val="24"/>
        </w:rPr>
        <w:t>_________________</w:t>
      </w:r>
      <w:r w:rsidR="00753250">
        <w:rPr>
          <w:rFonts w:ascii="Times New Roman" w:eastAsia="Calibri" w:hAnsi="Times New Roman" w:cs="Times New Roman"/>
          <w:sz w:val="24"/>
          <w:szCs w:val="24"/>
        </w:rPr>
        <w:t>________________</w:t>
      </w:r>
      <w:r>
        <w:rPr>
          <w:rFonts w:ascii="Times New Roman" w:eastAsia="Calibri" w:hAnsi="Times New Roman" w:cs="Times New Roman"/>
          <w:sz w:val="24"/>
          <w:szCs w:val="24"/>
        </w:rPr>
        <w:t>__</w:t>
      </w:r>
      <w:r w:rsidRPr="00EE26C6">
        <w:rPr>
          <w:rFonts w:ascii="Times New Roman" w:eastAsia="Calibri" w:hAnsi="Times New Roman" w:cs="Times New Roman"/>
          <w:sz w:val="24"/>
          <w:szCs w:val="24"/>
        </w:rPr>
        <w:t xml:space="preserve">______ дата выдачи </w:t>
      </w:r>
      <w:r>
        <w:rPr>
          <w:rFonts w:ascii="Times New Roman" w:eastAsia="Calibri" w:hAnsi="Times New Roman" w:cs="Times New Roman"/>
          <w:sz w:val="24"/>
          <w:szCs w:val="24"/>
        </w:rPr>
        <w:t>_</w:t>
      </w:r>
      <w:r w:rsidR="00753250">
        <w:rPr>
          <w:rFonts w:ascii="Times New Roman" w:eastAsia="Calibri" w:hAnsi="Times New Roman" w:cs="Times New Roman"/>
          <w:sz w:val="24"/>
          <w:szCs w:val="24"/>
        </w:rPr>
        <w:t>_______</w:t>
      </w:r>
      <w:r>
        <w:rPr>
          <w:rFonts w:ascii="Times New Roman" w:eastAsia="Calibri" w:hAnsi="Times New Roman" w:cs="Times New Roman"/>
          <w:sz w:val="24"/>
          <w:szCs w:val="24"/>
        </w:rPr>
        <w:t>_</w:t>
      </w:r>
      <w:r w:rsidRPr="00EE26C6">
        <w:rPr>
          <w:rFonts w:ascii="Times New Roman" w:eastAsia="Calibri" w:hAnsi="Times New Roman" w:cs="Times New Roman"/>
          <w:sz w:val="24"/>
          <w:szCs w:val="24"/>
        </w:rPr>
        <w:t xml:space="preserve">______ выражаю свое согласие на обработку следующих моих персональных данных: фамилия, имя, отчество, год, месяц, дата, место рождения, адрес регистрации, образование, профессия, место работы, должность, и любая иная информация, относящаяся к моей личности, доступная или известная в любой конкретный момент времени (далее - персональные </w:t>
      </w:r>
      <w:r>
        <w:rPr>
          <w:rFonts w:ascii="Times New Roman" w:eastAsia="Calibri" w:hAnsi="Times New Roman" w:cs="Times New Roman"/>
          <w:sz w:val="24"/>
          <w:szCs w:val="24"/>
        </w:rPr>
        <w:t>д</w:t>
      </w:r>
      <w:r w:rsidRPr="00EE26C6">
        <w:rPr>
          <w:rFonts w:ascii="Times New Roman" w:eastAsia="Calibri" w:hAnsi="Times New Roman" w:cs="Times New Roman"/>
          <w:sz w:val="24"/>
          <w:szCs w:val="24"/>
        </w:rPr>
        <w:t>анные)</w:t>
      </w:r>
      <w:r>
        <w:rPr>
          <w:rFonts w:ascii="Times New Roman" w:eastAsia="Calibri" w:hAnsi="Times New Roman" w:cs="Times New Roman"/>
          <w:sz w:val="24"/>
          <w:szCs w:val="24"/>
        </w:rPr>
        <w:t xml:space="preserve"> </w:t>
      </w:r>
      <w:r w:rsidRPr="00753250">
        <w:rPr>
          <w:rFonts w:ascii="Times New Roman" w:eastAsia="Calibri" w:hAnsi="Times New Roman" w:cs="Times New Roman"/>
          <w:b/>
          <w:sz w:val="24"/>
          <w:szCs w:val="24"/>
        </w:rPr>
        <w:t>региональному отделению общероссийского</w:t>
      </w:r>
      <w:r w:rsidR="00753250" w:rsidRPr="00753250">
        <w:rPr>
          <w:rFonts w:ascii="Times New Roman" w:eastAsia="Calibri" w:hAnsi="Times New Roman" w:cs="Times New Roman"/>
          <w:b/>
          <w:sz w:val="24"/>
          <w:szCs w:val="24"/>
        </w:rPr>
        <w:t xml:space="preserve"> общественного движения по увековечению памяти при защите Отечества «Поисковое движение России</w:t>
      </w:r>
      <w:proofErr w:type="gramEnd"/>
      <w:r w:rsidR="00753250" w:rsidRPr="00753250">
        <w:rPr>
          <w:rFonts w:ascii="Times New Roman" w:eastAsia="Calibri" w:hAnsi="Times New Roman" w:cs="Times New Roman"/>
          <w:b/>
          <w:sz w:val="24"/>
          <w:szCs w:val="24"/>
        </w:rPr>
        <w:t>» в Свердловской области</w:t>
      </w:r>
      <w:r w:rsidRPr="00EE26C6">
        <w:rPr>
          <w:rFonts w:ascii="Times New Roman" w:eastAsia="Calibri" w:hAnsi="Times New Roman" w:cs="Times New Roman"/>
          <w:sz w:val="24"/>
          <w:szCs w:val="24"/>
        </w:rPr>
        <w:t xml:space="preserve"> (далее - оператор) для оформления всех необходимых документов, требующихся в процессе подготовки и </w:t>
      </w:r>
      <w:proofErr w:type="gramStart"/>
      <w:r w:rsidRPr="00EE26C6">
        <w:rPr>
          <w:rFonts w:ascii="Times New Roman" w:eastAsia="Calibri" w:hAnsi="Times New Roman" w:cs="Times New Roman"/>
          <w:sz w:val="24"/>
          <w:szCs w:val="24"/>
        </w:rPr>
        <w:t>проведения</w:t>
      </w:r>
      <w:proofErr w:type="gramEnd"/>
      <w:r w:rsidRPr="00EE26C6">
        <w:rPr>
          <w:rFonts w:ascii="Times New Roman" w:eastAsia="Calibri" w:hAnsi="Times New Roman" w:cs="Times New Roman"/>
          <w:sz w:val="24"/>
          <w:szCs w:val="24"/>
        </w:rPr>
        <w:t xml:space="preserve"> областных военно-патриотических сборов участников патриотических и поисковых отрядов «Будущее России» (</w:t>
      </w:r>
      <w:r>
        <w:rPr>
          <w:rFonts w:ascii="Times New Roman" w:eastAsia="Calibri" w:hAnsi="Times New Roman" w:cs="Times New Roman"/>
          <w:sz w:val="24"/>
          <w:szCs w:val="24"/>
        </w:rPr>
        <w:t>29 - 31</w:t>
      </w:r>
      <w:r w:rsidRPr="00EE26C6">
        <w:rPr>
          <w:rFonts w:ascii="Times New Roman" w:eastAsia="Calibri" w:hAnsi="Times New Roman" w:cs="Times New Roman"/>
          <w:sz w:val="24"/>
          <w:szCs w:val="24"/>
        </w:rPr>
        <w:t xml:space="preserve"> октября 2024 года)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 и автоматизированным способами на время проведения мероприятия в 2024 году до истечения сроков хранения соответствующей информации или документов, содержащих информацию с персональными данными, установленных оператором.</w:t>
      </w:r>
    </w:p>
    <w:p w:rsidR="00EE26C6" w:rsidRPr="00EE26C6" w:rsidRDefault="00EE26C6" w:rsidP="00EE26C6">
      <w:pPr>
        <w:suppressAutoHyphens/>
        <w:spacing w:after="0" w:line="240" w:lineRule="auto"/>
        <w:ind w:firstLine="720"/>
        <w:jc w:val="both"/>
        <w:rPr>
          <w:rFonts w:ascii="Calibri" w:eastAsia="Calibri" w:hAnsi="Calibri" w:cs="Times New Roman"/>
          <w:sz w:val="24"/>
          <w:szCs w:val="24"/>
        </w:rPr>
      </w:pPr>
      <w:r w:rsidRPr="00EE26C6">
        <w:rPr>
          <w:rFonts w:ascii="Times New Roman" w:eastAsia="Calibri" w:hAnsi="Times New Roman" w:cs="Times New Roman"/>
          <w:sz w:val="24"/>
          <w:szCs w:val="24"/>
        </w:rPr>
        <w:t>Я 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EE26C6" w:rsidRPr="00EE26C6" w:rsidRDefault="00EE26C6" w:rsidP="00EE26C6">
      <w:pPr>
        <w:suppressAutoHyphens/>
        <w:spacing w:after="0" w:line="240" w:lineRule="auto"/>
        <w:ind w:firstLine="720"/>
        <w:jc w:val="both"/>
        <w:rPr>
          <w:rFonts w:ascii="Calibri" w:eastAsia="Calibri" w:hAnsi="Calibri" w:cs="Times New Roman"/>
          <w:sz w:val="24"/>
          <w:szCs w:val="24"/>
        </w:rPr>
      </w:pPr>
      <w:proofErr w:type="gramStart"/>
      <w:r w:rsidRPr="00EE26C6">
        <w:rPr>
          <w:rFonts w:ascii="Times New Roman" w:eastAsia="Calibri" w:hAnsi="Times New Roman" w:cs="Times New Roman"/>
          <w:sz w:val="24"/>
          <w:szCs w:val="24"/>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w:t>
      </w:r>
      <w:proofErr w:type="gramEnd"/>
      <w:r w:rsidRPr="00EE26C6">
        <w:rPr>
          <w:rFonts w:ascii="Times New Roman" w:eastAsia="Calibri" w:hAnsi="Times New Roman" w:cs="Times New Roman"/>
          <w:sz w:val="24"/>
          <w:szCs w:val="24"/>
        </w:rPr>
        <w:t xml:space="preserve"> настоящего согласия.</w:t>
      </w:r>
    </w:p>
    <w:p w:rsidR="00EE26C6" w:rsidRPr="00EE26C6" w:rsidRDefault="00EE26C6" w:rsidP="00EE26C6">
      <w:pPr>
        <w:suppressAutoHyphens/>
        <w:spacing w:after="0" w:line="240" w:lineRule="auto"/>
        <w:jc w:val="both"/>
        <w:rPr>
          <w:rFonts w:ascii="Times New Roman" w:eastAsia="Calibri" w:hAnsi="Times New Roman" w:cs="Times New Roman"/>
          <w:sz w:val="24"/>
          <w:szCs w:val="24"/>
        </w:rPr>
      </w:pPr>
    </w:p>
    <w:p w:rsidR="00EE26C6" w:rsidRPr="00EE26C6" w:rsidRDefault="00EE26C6" w:rsidP="00EE26C6">
      <w:pPr>
        <w:suppressAutoHyphens/>
        <w:spacing w:after="0" w:line="240" w:lineRule="auto"/>
        <w:jc w:val="both"/>
        <w:rPr>
          <w:rFonts w:ascii="Calibri" w:eastAsia="Calibri" w:hAnsi="Calibri" w:cs="Times New Roman"/>
          <w:sz w:val="24"/>
          <w:szCs w:val="24"/>
        </w:rPr>
      </w:pPr>
      <w:r w:rsidRPr="00EE26C6">
        <w:rPr>
          <w:rFonts w:ascii="Times New Roman" w:eastAsia="Calibri" w:hAnsi="Times New Roman" w:cs="Times New Roman"/>
          <w:sz w:val="24"/>
          <w:szCs w:val="24"/>
        </w:rPr>
        <w:t>_______________</w:t>
      </w:r>
    </w:p>
    <w:p w:rsidR="00EE26C6" w:rsidRPr="0025296A" w:rsidRDefault="00EE26C6" w:rsidP="00EE26C6">
      <w:pPr>
        <w:suppressAutoHyphens/>
        <w:spacing w:after="0" w:line="240" w:lineRule="auto"/>
        <w:jc w:val="both"/>
        <w:rPr>
          <w:rFonts w:ascii="Calibri" w:eastAsia="Calibri" w:hAnsi="Calibri" w:cs="Times New Roman"/>
          <w:sz w:val="20"/>
          <w:szCs w:val="20"/>
        </w:rPr>
      </w:pPr>
      <w:r w:rsidRPr="00EE26C6">
        <w:rPr>
          <w:rFonts w:ascii="Times New Roman" w:eastAsia="Calibri" w:hAnsi="Times New Roman" w:cs="Times New Roman"/>
          <w:sz w:val="24"/>
          <w:szCs w:val="24"/>
        </w:rPr>
        <w:t xml:space="preserve">        </w:t>
      </w:r>
      <w:r w:rsidRPr="0025296A">
        <w:rPr>
          <w:rFonts w:ascii="Times New Roman" w:eastAsia="Calibri" w:hAnsi="Times New Roman" w:cs="Times New Roman"/>
          <w:sz w:val="20"/>
          <w:szCs w:val="20"/>
        </w:rPr>
        <w:t>дата</w:t>
      </w:r>
    </w:p>
    <w:p w:rsidR="00EE26C6" w:rsidRPr="00EE26C6" w:rsidRDefault="00EE26C6" w:rsidP="00EE26C6">
      <w:pPr>
        <w:suppressAutoHyphens/>
        <w:spacing w:after="0" w:line="240" w:lineRule="auto"/>
        <w:jc w:val="both"/>
        <w:rPr>
          <w:rFonts w:ascii="Times New Roman" w:eastAsia="Calibri" w:hAnsi="Times New Roman" w:cs="Times New Roman"/>
          <w:sz w:val="24"/>
          <w:szCs w:val="24"/>
        </w:rPr>
      </w:pPr>
    </w:p>
    <w:p w:rsidR="00EE26C6" w:rsidRPr="00EE26C6" w:rsidRDefault="00EE26C6" w:rsidP="00EE26C6">
      <w:pPr>
        <w:suppressAutoHyphens/>
        <w:spacing w:after="0" w:line="240" w:lineRule="auto"/>
        <w:jc w:val="both"/>
        <w:rPr>
          <w:rFonts w:ascii="Calibri" w:eastAsia="Calibri" w:hAnsi="Calibri" w:cs="Times New Roman"/>
          <w:sz w:val="24"/>
          <w:szCs w:val="24"/>
        </w:rPr>
      </w:pPr>
      <w:r w:rsidRPr="00EE26C6">
        <w:rPr>
          <w:rFonts w:ascii="Times New Roman" w:eastAsia="Calibri" w:hAnsi="Times New Roman" w:cs="Times New Roman"/>
          <w:sz w:val="24"/>
          <w:szCs w:val="24"/>
        </w:rPr>
        <w:t>_________________________       /________________________________________/</w:t>
      </w:r>
    </w:p>
    <w:p w:rsidR="00EE26C6" w:rsidRPr="0025296A" w:rsidRDefault="00EE26C6" w:rsidP="00EE26C6">
      <w:pPr>
        <w:suppressAutoHyphens/>
        <w:spacing w:after="0" w:line="240" w:lineRule="auto"/>
        <w:jc w:val="both"/>
        <w:rPr>
          <w:rFonts w:ascii="Calibri" w:eastAsia="Calibri" w:hAnsi="Calibri" w:cs="Times New Roman"/>
          <w:sz w:val="20"/>
          <w:szCs w:val="20"/>
        </w:rPr>
      </w:pPr>
      <w:r w:rsidRPr="0025296A">
        <w:rPr>
          <w:rFonts w:ascii="Times New Roman" w:eastAsia="Calibri" w:hAnsi="Times New Roman" w:cs="Times New Roman"/>
          <w:sz w:val="20"/>
          <w:szCs w:val="20"/>
        </w:rPr>
        <w:t xml:space="preserve">                     подпись                             </w:t>
      </w:r>
      <w:r w:rsidR="0025296A">
        <w:rPr>
          <w:rFonts w:ascii="Times New Roman" w:eastAsia="Calibri" w:hAnsi="Times New Roman" w:cs="Times New Roman"/>
          <w:sz w:val="20"/>
          <w:szCs w:val="20"/>
        </w:rPr>
        <w:t xml:space="preserve">              </w:t>
      </w:r>
      <w:r w:rsidRPr="0025296A">
        <w:rPr>
          <w:rFonts w:ascii="Times New Roman" w:eastAsia="Calibri" w:hAnsi="Times New Roman" w:cs="Times New Roman"/>
          <w:sz w:val="20"/>
          <w:szCs w:val="20"/>
        </w:rPr>
        <w:t xml:space="preserve">              фамилия, имя, отчество</w:t>
      </w:r>
    </w:p>
    <w:p w:rsidR="00EE26C6" w:rsidRPr="00EE26C6" w:rsidRDefault="00EE26C6" w:rsidP="00EE26C6">
      <w:pPr>
        <w:suppressAutoHyphens/>
        <w:spacing w:after="0" w:line="240" w:lineRule="auto"/>
        <w:jc w:val="both"/>
        <w:rPr>
          <w:rFonts w:ascii="Times New Roman" w:eastAsia="Calibri" w:hAnsi="Times New Roman" w:cs="Times New Roman"/>
        </w:rPr>
      </w:pPr>
    </w:p>
    <w:p w:rsidR="00753250" w:rsidRDefault="00753250" w:rsidP="00EE26C6">
      <w:pPr>
        <w:tabs>
          <w:tab w:val="left" w:pos="7050"/>
        </w:tabs>
        <w:suppressAutoHyphens/>
        <w:spacing w:after="0" w:line="240" w:lineRule="auto"/>
        <w:jc w:val="right"/>
        <w:rPr>
          <w:rFonts w:ascii="Times New Roman" w:eastAsia="Calibri" w:hAnsi="Times New Roman" w:cs="Times New Roman"/>
          <w:sz w:val="28"/>
          <w:szCs w:val="28"/>
        </w:rPr>
        <w:sectPr w:rsidR="00753250" w:rsidSect="00925B72">
          <w:pgSz w:w="11909" w:h="16840"/>
          <w:pgMar w:top="1134" w:right="850" w:bottom="1134" w:left="1701" w:header="0" w:footer="3" w:gutter="0"/>
          <w:cols w:space="720"/>
          <w:noEndnote/>
          <w:docGrid w:linePitch="360"/>
        </w:sectPr>
      </w:pPr>
    </w:p>
    <w:p w:rsidR="00EE26C6" w:rsidRPr="00EE26C6" w:rsidRDefault="00EE26C6" w:rsidP="00EE26C6">
      <w:pPr>
        <w:tabs>
          <w:tab w:val="left" w:pos="7050"/>
        </w:tabs>
        <w:suppressAutoHyphens/>
        <w:spacing w:after="0" w:line="240" w:lineRule="auto"/>
        <w:jc w:val="right"/>
        <w:rPr>
          <w:rFonts w:ascii="Calibri" w:eastAsia="Calibri" w:hAnsi="Calibri" w:cs="Times New Roman"/>
        </w:rPr>
      </w:pPr>
      <w:r w:rsidRPr="00EE26C6">
        <w:rPr>
          <w:rFonts w:ascii="Times New Roman" w:eastAsia="Calibri" w:hAnsi="Times New Roman" w:cs="Times New Roman"/>
          <w:sz w:val="28"/>
          <w:szCs w:val="28"/>
        </w:rPr>
        <w:lastRenderedPageBreak/>
        <w:t xml:space="preserve">Приложение </w:t>
      </w:r>
      <w:r w:rsidR="00753250">
        <w:rPr>
          <w:rFonts w:ascii="Times New Roman" w:eastAsia="Calibri" w:hAnsi="Times New Roman" w:cs="Times New Roman"/>
          <w:sz w:val="28"/>
          <w:szCs w:val="28"/>
        </w:rPr>
        <w:t>6</w:t>
      </w:r>
    </w:p>
    <w:p w:rsidR="00EE26C6" w:rsidRPr="00EE26C6" w:rsidRDefault="00EE26C6" w:rsidP="00EE26C6">
      <w:pPr>
        <w:suppressAutoHyphens/>
        <w:spacing w:after="0" w:line="240" w:lineRule="auto"/>
        <w:jc w:val="center"/>
        <w:rPr>
          <w:rFonts w:ascii="Times New Roman" w:eastAsia="Calibri" w:hAnsi="Times New Roman" w:cs="Times New Roman"/>
          <w:b/>
        </w:rPr>
      </w:pPr>
    </w:p>
    <w:p w:rsidR="00EE26C6" w:rsidRPr="00EE26C6" w:rsidRDefault="00EE26C6" w:rsidP="00EE26C6">
      <w:pPr>
        <w:suppressAutoHyphens/>
        <w:spacing w:after="0" w:line="240" w:lineRule="auto"/>
        <w:jc w:val="center"/>
        <w:rPr>
          <w:rFonts w:ascii="Times New Roman" w:eastAsia="Calibri" w:hAnsi="Times New Roman" w:cs="Times New Roman"/>
          <w:b/>
        </w:rPr>
      </w:pPr>
    </w:p>
    <w:p w:rsidR="00EE26C6" w:rsidRPr="00753250" w:rsidRDefault="00EE26C6" w:rsidP="00EE26C6">
      <w:pPr>
        <w:suppressAutoHyphens/>
        <w:spacing w:after="0" w:line="240" w:lineRule="auto"/>
        <w:jc w:val="center"/>
        <w:rPr>
          <w:rFonts w:ascii="Calibri" w:eastAsia="Calibri" w:hAnsi="Calibri" w:cs="Times New Roman"/>
          <w:sz w:val="24"/>
          <w:szCs w:val="24"/>
        </w:rPr>
      </w:pPr>
      <w:r w:rsidRPr="00753250">
        <w:rPr>
          <w:rFonts w:ascii="Times New Roman" w:eastAsia="Calibri" w:hAnsi="Times New Roman" w:cs="Times New Roman"/>
          <w:b/>
          <w:sz w:val="24"/>
          <w:szCs w:val="24"/>
        </w:rPr>
        <w:t>Согласие на обработку персональных данных несовершеннолетнего</w:t>
      </w:r>
    </w:p>
    <w:p w:rsidR="00EE26C6" w:rsidRPr="00753250" w:rsidRDefault="00EE26C6" w:rsidP="00EE26C6">
      <w:pPr>
        <w:suppressAutoHyphens/>
        <w:spacing w:after="0" w:line="240" w:lineRule="auto"/>
        <w:rPr>
          <w:rFonts w:ascii="Times New Roman" w:eastAsia="Calibri" w:hAnsi="Times New Roman" w:cs="Times New Roman"/>
          <w:sz w:val="24"/>
          <w:szCs w:val="24"/>
        </w:rPr>
      </w:pPr>
    </w:p>
    <w:p w:rsidR="00EE26C6" w:rsidRPr="00753250" w:rsidRDefault="00EE26C6" w:rsidP="00EE26C6">
      <w:pPr>
        <w:suppressAutoHyphens/>
        <w:spacing w:after="0" w:line="240" w:lineRule="auto"/>
        <w:jc w:val="both"/>
        <w:rPr>
          <w:rFonts w:ascii="Calibri" w:eastAsia="Calibri" w:hAnsi="Calibri" w:cs="Times New Roman"/>
          <w:sz w:val="24"/>
          <w:szCs w:val="24"/>
        </w:rPr>
      </w:pPr>
      <w:r w:rsidRPr="00753250">
        <w:rPr>
          <w:rFonts w:ascii="Times New Roman" w:eastAsia="Calibri" w:hAnsi="Times New Roman" w:cs="Times New Roman"/>
          <w:sz w:val="24"/>
          <w:szCs w:val="24"/>
        </w:rPr>
        <w:t>Я, ________________________________________________</w:t>
      </w:r>
      <w:r w:rsidR="00753250">
        <w:rPr>
          <w:rFonts w:ascii="Times New Roman" w:eastAsia="Calibri" w:hAnsi="Times New Roman" w:cs="Times New Roman"/>
          <w:sz w:val="24"/>
          <w:szCs w:val="24"/>
        </w:rPr>
        <w:t>____________________________</w:t>
      </w:r>
      <w:r w:rsidRPr="00753250">
        <w:rPr>
          <w:rFonts w:ascii="Times New Roman" w:eastAsia="Calibri" w:hAnsi="Times New Roman" w:cs="Times New Roman"/>
          <w:sz w:val="24"/>
          <w:szCs w:val="24"/>
        </w:rPr>
        <w:t xml:space="preserve">_, </w:t>
      </w:r>
    </w:p>
    <w:p w:rsidR="00EE26C6" w:rsidRPr="00753250" w:rsidRDefault="00EE26C6" w:rsidP="00EE26C6">
      <w:pPr>
        <w:suppressAutoHyphens/>
        <w:spacing w:after="0" w:line="240" w:lineRule="auto"/>
        <w:jc w:val="center"/>
        <w:rPr>
          <w:rFonts w:ascii="Calibri" w:eastAsia="Calibri" w:hAnsi="Calibri" w:cs="Times New Roman"/>
          <w:sz w:val="24"/>
          <w:szCs w:val="24"/>
        </w:rPr>
      </w:pPr>
      <w:r w:rsidRPr="00753250">
        <w:rPr>
          <w:rFonts w:ascii="Times New Roman" w:eastAsia="Calibri" w:hAnsi="Times New Roman" w:cs="Times New Roman"/>
          <w:sz w:val="24"/>
          <w:szCs w:val="24"/>
        </w:rPr>
        <w:t>фамилия, имя, отчество - мать, отец, опекун и т.д.</w:t>
      </w:r>
    </w:p>
    <w:p w:rsidR="00EE26C6" w:rsidRPr="00753250" w:rsidRDefault="00EE26C6" w:rsidP="00EE26C6">
      <w:pPr>
        <w:suppressAutoHyphens/>
        <w:spacing w:after="0" w:line="240" w:lineRule="auto"/>
        <w:jc w:val="both"/>
        <w:rPr>
          <w:rFonts w:ascii="Calibri" w:eastAsia="Calibri" w:hAnsi="Calibri" w:cs="Times New Roman"/>
          <w:sz w:val="24"/>
          <w:szCs w:val="24"/>
        </w:rPr>
      </w:pPr>
      <w:r w:rsidRPr="00753250">
        <w:rPr>
          <w:rFonts w:ascii="Times New Roman" w:eastAsia="Calibri" w:hAnsi="Times New Roman" w:cs="Times New Roman"/>
          <w:sz w:val="24"/>
          <w:szCs w:val="24"/>
        </w:rPr>
        <w:t>проживающи</w:t>
      </w:r>
      <w:proofErr w:type="gramStart"/>
      <w:r w:rsidRPr="00753250">
        <w:rPr>
          <w:rFonts w:ascii="Times New Roman" w:eastAsia="Calibri" w:hAnsi="Times New Roman" w:cs="Times New Roman"/>
          <w:sz w:val="24"/>
          <w:szCs w:val="24"/>
        </w:rPr>
        <w:t>й(</w:t>
      </w:r>
      <w:proofErr w:type="spellStart"/>
      <w:proofErr w:type="gramEnd"/>
      <w:r w:rsidRPr="00753250">
        <w:rPr>
          <w:rFonts w:ascii="Times New Roman" w:eastAsia="Calibri" w:hAnsi="Times New Roman" w:cs="Times New Roman"/>
          <w:sz w:val="24"/>
          <w:szCs w:val="24"/>
        </w:rPr>
        <w:t>ая</w:t>
      </w:r>
      <w:proofErr w:type="spellEnd"/>
      <w:r w:rsidRPr="00753250">
        <w:rPr>
          <w:rFonts w:ascii="Times New Roman" w:eastAsia="Calibri" w:hAnsi="Times New Roman" w:cs="Times New Roman"/>
          <w:sz w:val="24"/>
          <w:szCs w:val="24"/>
        </w:rPr>
        <w:t>) по адресу ___________________________</w:t>
      </w:r>
      <w:r w:rsidR="00753250">
        <w:rPr>
          <w:rFonts w:ascii="Times New Roman" w:eastAsia="Calibri" w:hAnsi="Times New Roman" w:cs="Times New Roman"/>
          <w:sz w:val="24"/>
          <w:szCs w:val="24"/>
        </w:rPr>
        <w:t>__________________________</w:t>
      </w:r>
    </w:p>
    <w:p w:rsidR="00753250" w:rsidRDefault="00EE26C6" w:rsidP="00EE26C6">
      <w:pPr>
        <w:suppressAutoHyphens/>
        <w:spacing w:after="0" w:line="240" w:lineRule="auto"/>
        <w:rPr>
          <w:rFonts w:ascii="Times New Roman" w:eastAsia="Calibri" w:hAnsi="Times New Roman" w:cs="Times New Roman"/>
          <w:sz w:val="24"/>
          <w:szCs w:val="24"/>
        </w:rPr>
      </w:pPr>
      <w:r w:rsidRPr="00753250">
        <w:rPr>
          <w:rFonts w:ascii="Times New Roman" w:eastAsia="Calibri" w:hAnsi="Times New Roman" w:cs="Times New Roman"/>
          <w:sz w:val="24"/>
          <w:szCs w:val="24"/>
        </w:rPr>
        <w:t xml:space="preserve">                                                                  </w:t>
      </w:r>
      <w:r w:rsidRPr="00753250">
        <w:rPr>
          <w:rFonts w:ascii="Times New Roman" w:eastAsia="Calibri" w:hAnsi="Times New Roman" w:cs="Times New Roman"/>
          <w:sz w:val="20"/>
          <w:szCs w:val="20"/>
        </w:rPr>
        <w:t>место регистрации</w:t>
      </w:r>
      <w:r w:rsidRPr="00753250">
        <w:rPr>
          <w:rFonts w:ascii="Times New Roman" w:eastAsia="Calibri" w:hAnsi="Times New Roman" w:cs="Times New Roman"/>
          <w:sz w:val="24"/>
          <w:szCs w:val="24"/>
        </w:rPr>
        <w:t xml:space="preserve">                                                                  </w:t>
      </w:r>
    </w:p>
    <w:p w:rsidR="00753250" w:rsidRDefault="00753250" w:rsidP="00EE26C6">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EE26C6" w:rsidRPr="00753250" w:rsidRDefault="00EE26C6" w:rsidP="00EE26C6">
      <w:pPr>
        <w:suppressAutoHyphens/>
        <w:spacing w:after="0" w:line="240" w:lineRule="auto"/>
        <w:rPr>
          <w:rFonts w:ascii="Calibri" w:eastAsia="Calibri" w:hAnsi="Calibri" w:cs="Times New Roman"/>
          <w:sz w:val="24"/>
          <w:szCs w:val="24"/>
        </w:rPr>
      </w:pPr>
      <w:r w:rsidRPr="00753250">
        <w:rPr>
          <w:rFonts w:ascii="Times New Roman" w:eastAsia="Calibri" w:hAnsi="Times New Roman" w:cs="Times New Roman"/>
          <w:sz w:val="24"/>
          <w:szCs w:val="24"/>
        </w:rPr>
        <w:t>________</w:t>
      </w:r>
      <w:r w:rsidR="00753250">
        <w:rPr>
          <w:rFonts w:ascii="Times New Roman" w:eastAsia="Calibri" w:hAnsi="Times New Roman" w:cs="Times New Roman"/>
          <w:sz w:val="24"/>
          <w:szCs w:val="24"/>
        </w:rPr>
        <w:t>____________________</w:t>
      </w:r>
      <w:r w:rsidRPr="00753250">
        <w:rPr>
          <w:rFonts w:ascii="Times New Roman" w:eastAsia="Calibri" w:hAnsi="Times New Roman" w:cs="Times New Roman"/>
          <w:sz w:val="24"/>
          <w:szCs w:val="24"/>
        </w:rPr>
        <w:t xml:space="preserve"> серия _________________ номер _____</w:t>
      </w:r>
      <w:r w:rsidR="0025296A">
        <w:rPr>
          <w:rFonts w:ascii="Times New Roman" w:eastAsia="Calibri" w:hAnsi="Times New Roman" w:cs="Times New Roman"/>
          <w:sz w:val="24"/>
          <w:szCs w:val="24"/>
        </w:rPr>
        <w:t>_____</w:t>
      </w:r>
      <w:r w:rsidRPr="00753250">
        <w:rPr>
          <w:rFonts w:ascii="Times New Roman" w:eastAsia="Calibri" w:hAnsi="Times New Roman" w:cs="Times New Roman"/>
          <w:sz w:val="24"/>
          <w:szCs w:val="24"/>
        </w:rPr>
        <w:t>__________</w:t>
      </w:r>
    </w:p>
    <w:p w:rsidR="00EE26C6" w:rsidRPr="0025296A" w:rsidRDefault="00EE26C6" w:rsidP="00EE26C6">
      <w:pPr>
        <w:suppressAutoHyphens/>
        <w:spacing w:after="0" w:line="240" w:lineRule="auto"/>
        <w:rPr>
          <w:rFonts w:ascii="Calibri" w:eastAsia="Calibri" w:hAnsi="Calibri" w:cs="Times New Roman"/>
          <w:sz w:val="20"/>
          <w:szCs w:val="20"/>
        </w:rPr>
      </w:pPr>
      <w:r w:rsidRPr="0025296A">
        <w:rPr>
          <w:rFonts w:ascii="Times New Roman" w:eastAsia="Calibri" w:hAnsi="Times New Roman" w:cs="Times New Roman"/>
          <w:sz w:val="20"/>
          <w:szCs w:val="20"/>
        </w:rPr>
        <w:t>наименование документа, удостоверяющего личность</w:t>
      </w:r>
    </w:p>
    <w:p w:rsidR="00EE26C6" w:rsidRPr="00753250" w:rsidRDefault="00EE26C6" w:rsidP="00EE26C6">
      <w:pPr>
        <w:suppressAutoHyphens/>
        <w:spacing w:after="0" w:line="240" w:lineRule="auto"/>
        <w:jc w:val="both"/>
        <w:rPr>
          <w:rFonts w:ascii="Calibri" w:eastAsia="Calibri" w:hAnsi="Calibri" w:cs="Times New Roman"/>
          <w:sz w:val="24"/>
          <w:szCs w:val="24"/>
        </w:rPr>
      </w:pPr>
      <w:proofErr w:type="gramStart"/>
      <w:r w:rsidRPr="00753250">
        <w:rPr>
          <w:rFonts w:ascii="Times New Roman" w:eastAsia="Calibri" w:hAnsi="Times New Roman" w:cs="Times New Roman"/>
          <w:sz w:val="24"/>
          <w:szCs w:val="24"/>
        </w:rPr>
        <w:t>выдан</w:t>
      </w:r>
      <w:proofErr w:type="gramEnd"/>
      <w:r w:rsidRPr="00753250">
        <w:rPr>
          <w:rFonts w:ascii="Times New Roman" w:eastAsia="Calibri" w:hAnsi="Times New Roman" w:cs="Times New Roman"/>
          <w:sz w:val="24"/>
          <w:szCs w:val="24"/>
        </w:rPr>
        <w:t xml:space="preserve"> _______________</w:t>
      </w:r>
      <w:r w:rsidR="0025296A">
        <w:rPr>
          <w:rFonts w:ascii="Times New Roman" w:eastAsia="Calibri" w:hAnsi="Times New Roman" w:cs="Times New Roman"/>
          <w:sz w:val="24"/>
          <w:szCs w:val="24"/>
        </w:rPr>
        <w:t>___________________________________________</w:t>
      </w:r>
      <w:r w:rsidRPr="00753250">
        <w:rPr>
          <w:rFonts w:ascii="Times New Roman" w:eastAsia="Calibri" w:hAnsi="Times New Roman" w:cs="Times New Roman"/>
          <w:sz w:val="24"/>
          <w:szCs w:val="24"/>
        </w:rPr>
        <w:t>___ дата выдачи ___________________, выражаю свое согласие на обработку персональных данных _____________________________________________</w:t>
      </w:r>
      <w:r w:rsidR="0025296A">
        <w:rPr>
          <w:rFonts w:ascii="Times New Roman" w:eastAsia="Calibri" w:hAnsi="Times New Roman" w:cs="Times New Roman"/>
          <w:sz w:val="24"/>
          <w:szCs w:val="24"/>
        </w:rPr>
        <w:t>______________________</w:t>
      </w:r>
      <w:r w:rsidRPr="00753250">
        <w:rPr>
          <w:rFonts w:ascii="Times New Roman" w:eastAsia="Calibri" w:hAnsi="Times New Roman" w:cs="Times New Roman"/>
          <w:sz w:val="24"/>
          <w:szCs w:val="24"/>
        </w:rPr>
        <w:t xml:space="preserve">__________, </w:t>
      </w:r>
    </w:p>
    <w:p w:rsidR="00EE26C6" w:rsidRPr="0025296A" w:rsidRDefault="00EE26C6" w:rsidP="0025296A">
      <w:pPr>
        <w:suppressAutoHyphens/>
        <w:spacing w:after="0" w:line="240" w:lineRule="auto"/>
        <w:jc w:val="center"/>
        <w:rPr>
          <w:rFonts w:ascii="Calibri" w:eastAsia="Calibri" w:hAnsi="Calibri" w:cs="Times New Roman"/>
          <w:sz w:val="20"/>
          <w:szCs w:val="20"/>
        </w:rPr>
      </w:pPr>
      <w:r w:rsidRPr="0025296A">
        <w:rPr>
          <w:rFonts w:ascii="Times New Roman" w:eastAsia="Calibri" w:hAnsi="Times New Roman" w:cs="Times New Roman"/>
          <w:sz w:val="20"/>
          <w:szCs w:val="20"/>
        </w:rPr>
        <w:t>фамилия, имя, отчество несовершеннолетнего</w:t>
      </w:r>
    </w:p>
    <w:p w:rsidR="00EE26C6" w:rsidRPr="00753250" w:rsidRDefault="00EE26C6" w:rsidP="00EE26C6">
      <w:pPr>
        <w:suppressAutoHyphens/>
        <w:spacing w:after="0" w:line="240" w:lineRule="auto"/>
        <w:jc w:val="both"/>
        <w:rPr>
          <w:rFonts w:ascii="Calibri" w:eastAsia="Calibri" w:hAnsi="Calibri" w:cs="Times New Roman"/>
          <w:sz w:val="24"/>
          <w:szCs w:val="24"/>
        </w:rPr>
      </w:pPr>
      <w:proofErr w:type="gramStart"/>
      <w:r w:rsidRPr="00753250">
        <w:rPr>
          <w:rFonts w:ascii="Times New Roman" w:eastAsia="Calibri" w:hAnsi="Times New Roman" w:cs="Times New Roman"/>
          <w:sz w:val="24"/>
          <w:szCs w:val="24"/>
        </w:rPr>
        <w:t>чьим законным представителем я являюсь, а также моих следующих персональных данных: фамилия, имя, отчество, год, месяц, дата, место рождения, адрес регистрации, образование, профессия, место работы, должность, место учебы и любая иная информация обо мне лично и относящаяся к личности, официальным представителем которой я являюсь, доступная или известная в любой конкретный момент времени (далее - персональные данные)</w:t>
      </w:r>
      <w:r w:rsidR="0025296A" w:rsidRPr="0025296A">
        <w:rPr>
          <w:rFonts w:ascii="Times New Roman" w:eastAsia="Calibri" w:hAnsi="Times New Roman" w:cs="Times New Roman"/>
          <w:b/>
          <w:sz w:val="24"/>
          <w:szCs w:val="24"/>
        </w:rPr>
        <w:t xml:space="preserve"> </w:t>
      </w:r>
      <w:r w:rsidR="0025296A" w:rsidRPr="00753250">
        <w:rPr>
          <w:rFonts w:ascii="Times New Roman" w:eastAsia="Calibri" w:hAnsi="Times New Roman" w:cs="Times New Roman"/>
          <w:b/>
          <w:sz w:val="24"/>
          <w:szCs w:val="24"/>
        </w:rPr>
        <w:t>региональному отделению общероссийского общественного движения</w:t>
      </w:r>
      <w:proofErr w:type="gramEnd"/>
      <w:r w:rsidR="0025296A" w:rsidRPr="00753250">
        <w:rPr>
          <w:rFonts w:ascii="Times New Roman" w:eastAsia="Calibri" w:hAnsi="Times New Roman" w:cs="Times New Roman"/>
          <w:b/>
          <w:sz w:val="24"/>
          <w:szCs w:val="24"/>
        </w:rPr>
        <w:t xml:space="preserve"> </w:t>
      </w:r>
      <w:proofErr w:type="gramStart"/>
      <w:r w:rsidR="0025296A" w:rsidRPr="00753250">
        <w:rPr>
          <w:rFonts w:ascii="Times New Roman" w:eastAsia="Calibri" w:hAnsi="Times New Roman" w:cs="Times New Roman"/>
          <w:b/>
          <w:sz w:val="24"/>
          <w:szCs w:val="24"/>
        </w:rPr>
        <w:t>по увековечению памяти при защите Отечества «Поисковое движение России» в Свердловской области</w:t>
      </w:r>
      <w:r w:rsidRPr="00753250">
        <w:rPr>
          <w:rFonts w:ascii="Times New Roman" w:eastAsia="Calibri" w:hAnsi="Times New Roman" w:cs="Times New Roman"/>
          <w:sz w:val="24"/>
          <w:szCs w:val="24"/>
        </w:rPr>
        <w:t xml:space="preserve"> (далее – оператор), для оформления всех необходимых документов, требующихся в процессе подготовки и проведения Межрегиональных открытых военно-поисковых сборов «К поиску готов!» (1-5 октября 2024 года)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w:t>
      </w:r>
      <w:proofErr w:type="gramEnd"/>
      <w:r w:rsidRPr="00753250">
        <w:rPr>
          <w:rFonts w:ascii="Times New Roman" w:eastAsia="Calibri" w:hAnsi="Times New Roman" w:cs="Times New Roman"/>
          <w:sz w:val="24"/>
          <w:szCs w:val="24"/>
        </w:rPr>
        <w:t xml:space="preserve"> </w:t>
      </w:r>
      <w:proofErr w:type="gramStart"/>
      <w:r w:rsidRPr="00753250">
        <w:rPr>
          <w:rFonts w:ascii="Times New Roman" w:eastAsia="Calibri" w:hAnsi="Times New Roman" w:cs="Times New Roman"/>
          <w:sz w:val="24"/>
          <w:szCs w:val="24"/>
        </w:rPr>
        <w:t>с персональными данными личности, официальным представителем которой я являюсь, с учетом действующего законодательства как ручным, так и</w:t>
      </w:r>
      <w:proofErr w:type="gramEnd"/>
      <w:r w:rsidRPr="00753250">
        <w:rPr>
          <w:rFonts w:ascii="Times New Roman" w:eastAsia="Calibri" w:hAnsi="Times New Roman" w:cs="Times New Roman"/>
          <w:sz w:val="24"/>
          <w:szCs w:val="24"/>
        </w:rPr>
        <w:t xml:space="preserve"> автоматизированным способами на время проведения мероприятия в 2024 году до истечения сроков хранения соответствующей информации или документов, содержащих информацию с персональными данными, установленными оператором.</w:t>
      </w:r>
    </w:p>
    <w:p w:rsidR="00EE26C6" w:rsidRPr="00753250" w:rsidRDefault="00EE26C6" w:rsidP="00EE26C6">
      <w:pPr>
        <w:suppressAutoHyphens/>
        <w:spacing w:after="0" w:line="240" w:lineRule="auto"/>
        <w:ind w:firstLine="708"/>
        <w:jc w:val="both"/>
        <w:rPr>
          <w:rFonts w:ascii="Calibri" w:eastAsia="Calibri" w:hAnsi="Calibri" w:cs="Times New Roman"/>
          <w:sz w:val="24"/>
          <w:szCs w:val="24"/>
        </w:rPr>
      </w:pPr>
      <w:r w:rsidRPr="00753250">
        <w:rPr>
          <w:rFonts w:ascii="Times New Roman" w:eastAsia="Calibri" w:hAnsi="Times New Roman" w:cs="Times New Roman"/>
          <w:sz w:val="24"/>
          <w:szCs w:val="24"/>
        </w:rPr>
        <w:t xml:space="preserve">Я оставляю за собой право в случае неправомерного использования предоставленных моих и персональных данных личности, официальным представителем которой я являюсь, согласие отозвать, предоставив в адрес оператора письменное заявление. </w:t>
      </w:r>
    </w:p>
    <w:p w:rsidR="00EE26C6" w:rsidRPr="00753250" w:rsidRDefault="00EE26C6" w:rsidP="00EE26C6">
      <w:pPr>
        <w:suppressAutoHyphens/>
        <w:spacing w:after="0" w:line="240" w:lineRule="auto"/>
        <w:ind w:firstLine="720"/>
        <w:jc w:val="both"/>
        <w:rPr>
          <w:rFonts w:ascii="Calibri" w:eastAsia="Calibri" w:hAnsi="Calibri" w:cs="Times New Roman"/>
          <w:sz w:val="24"/>
          <w:szCs w:val="24"/>
        </w:rPr>
      </w:pPr>
      <w:proofErr w:type="gramStart"/>
      <w:r w:rsidRPr="00753250">
        <w:rPr>
          <w:rFonts w:ascii="Times New Roman" w:eastAsia="Calibri" w:hAnsi="Times New Roman" w:cs="Times New Roman"/>
          <w:sz w:val="24"/>
          <w:szCs w:val="24"/>
        </w:rPr>
        <w:t>Настоящим я подтверждаю, что в случае необходимости предоставления персональных данных личности, официальным представителем которой я являюсь,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о личности (включая персональные данные), официальным представителем которой я являюсь, таким третьим лицам их агентам и иным уполномоченным лицам</w:t>
      </w:r>
      <w:proofErr w:type="gramEnd"/>
      <w:r w:rsidRPr="00753250">
        <w:rPr>
          <w:rFonts w:ascii="Times New Roman" w:eastAsia="Calibri" w:hAnsi="Times New Roman" w:cs="Times New Roman"/>
          <w:sz w:val="24"/>
          <w:szCs w:val="24"/>
        </w:rPr>
        <w:t xml:space="preserve">, а также </w:t>
      </w:r>
      <w:proofErr w:type="gramStart"/>
      <w:r w:rsidRPr="00753250">
        <w:rPr>
          <w:rFonts w:ascii="Times New Roman" w:eastAsia="Calibri" w:hAnsi="Times New Roman" w:cs="Times New Roman"/>
          <w:sz w:val="24"/>
          <w:szCs w:val="24"/>
        </w:rPr>
        <w:t>предоставлять таким лицам соответствующие документы</w:t>
      </w:r>
      <w:proofErr w:type="gramEnd"/>
      <w:r w:rsidRPr="00753250">
        <w:rPr>
          <w:rFonts w:ascii="Times New Roman" w:eastAsia="Calibri" w:hAnsi="Times New Roman" w:cs="Times New Roman"/>
          <w:sz w:val="24"/>
          <w:szCs w:val="24"/>
        </w:rPr>
        <w:t>, содержащие такую информацию, для обработки персональных данных на основании настоящего согласия.</w:t>
      </w:r>
    </w:p>
    <w:p w:rsidR="00EE26C6" w:rsidRPr="00753250" w:rsidRDefault="00EE26C6" w:rsidP="00EE26C6">
      <w:pPr>
        <w:suppressAutoHyphens/>
        <w:spacing w:after="0" w:line="240" w:lineRule="auto"/>
        <w:jc w:val="both"/>
        <w:rPr>
          <w:rFonts w:ascii="Calibri" w:eastAsia="Calibri" w:hAnsi="Calibri" w:cs="Times New Roman"/>
          <w:sz w:val="24"/>
          <w:szCs w:val="24"/>
        </w:rPr>
      </w:pPr>
      <w:r w:rsidRPr="00753250">
        <w:rPr>
          <w:rFonts w:ascii="Times New Roman" w:eastAsia="Calibri" w:hAnsi="Times New Roman" w:cs="Times New Roman"/>
          <w:sz w:val="24"/>
          <w:szCs w:val="24"/>
        </w:rPr>
        <w:t>_________________</w:t>
      </w:r>
    </w:p>
    <w:p w:rsidR="00EE26C6" w:rsidRPr="0025296A" w:rsidRDefault="00EE26C6" w:rsidP="00EE26C6">
      <w:pPr>
        <w:suppressAutoHyphens/>
        <w:spacing w:after="0" w:line="240" w:lineRule="auto"/>
        <w:jc w:val="both"/>
        <w:rPr>
          <w:rFonts w:ascii="Calibri" w:eastAsia="Calibri" w:hAnsi="Calibri" w:cs="Times New Roman"/>
          <w:sz w:val="20"/>
          <w:szCs w:val="20"/>
        </w:rPr>
      </w:pPr>
      <w:r w:rsidRPr="0025296A">
        <w:rPr>
          <w:rFonts w:ascii="Times New Roman" w:eastAsia="Calibri" w:hAnsi="Times New Roman" w:cs="Times New Roman"/>
          <w:sz w:val="20"/>
          <w:szCs w:val="20"/>
        </w:rPr>
        <w:t xml:space="preserve">        дата</w:t>
      </w:r>
    </w:p>
    <w:p w:rsidR="00EE26C6" w:rsidRPr="00753250" w:rsidRDefault="00EE26C6" w:rsidP="00EE26C6">
      <w:pPr>
        <w:suppressAutoHyphens/>
        <w:spacing w:after="0" w:line="240" w:lineRule="auto"/>
        <w:jc w:val="both"/>
        <w:rPr>
          <w:rFonts w:ascii="Times New Roman" w:eastAsia="Calibri" w:hAnsi="Times New Roman" w:cs="Times New Roman"/>
          <w:sz w:val="24"/>
          <w:szCs w:val="24"/>
        </w:rPr>
      </w:pPr>
    </w:p>
    <w:p w:rsidR="00EE26C6" w:rsidRPr="00753250" w:rsidRDefault="00EE26C6" w:rsidP="00EE26C6">
      <w:pPr>
        <w:suppressAutoHyphens/>
        <w:spacing w:after="0" w:line="240" w:lineRule="auto"/>
        <w:jc w:val="both"/>
        <w:rPr>
          <w:rFonts w:ascii="Calibri" w:eastAsia="Calibri" w:hAnsi="Calibri" w:cs="Times New Roman"/>
          <w:sz w:val="24"/>
          <w:szCs w:val="24"/>
        </w:rPr>
      </w:pPr>
      <w:r w:rsidRPr="00753250">
        <w:rPr>
          <w:rFonts w:ascii="Times New Roman" w:eastAsia="Calibri" w:hAnsi="Times New Roman" w:cs="Times New Roman"/>
          <w:sz w:val="24"/>
          <w:szCs w:val="24"/>
        </w:rPr>
        <w:t>________________________________                       /________________________________/</w:t>
      </w:r>
    </w:p>
    <w:p w:rsidR="0025296A" w:rsidRDefault="00EE26C6" w:rsidP="0025296A">
      <w:pPr>
        <w:suppressAutoHyphens/>
        <w:spacing w:after="0" w:line="240" w:lineRule="auto"/>
        <w:rPr>
          <w:rFonts w:ascii="Times New Roman" w:eastAsia="Calibri" w:hAnsi="Times New Roman" w:cs="Times New Roman"/>
          <w:sz w:val="20"/>
          <w:szCs w:val="20"/>
        </w:rPr>
        <w:sectPr w:rsidR="0025296A" w:rsidSect="00925B72">
          <w:pgSz w:w="11909" w:h="16840"/>
          <w:pgMar w:top="1134" w:right="850" w:bottom="1134" w:left="1701" w:header="0" w:footer="3" w:gutter="0"/>
          <w:cols w:space="720"/>
          <w:noEndnote/>
          <w:docGrid w:linePitch="360"/>
        </w:sectPr>
      </w:pPr>
      <w:r w:rsidRPr="0025296A">
        <w:rPr>
          <w:rFonts w:ascii="Times New Roman" w:eastAsia="Calibri" w:hAnsi="Times New Roman" w:cs="Times New Roman"/>
          <w:sz w:val="20"/>
          <w:szCs w:val="20"/>
        </w:rPr>
        <w:t xml:space="preserve">подпись представителя несовершеннолетнего                  </w:t>
      </w:r>
      <w:r w:rsidR="0025296A">
        <w:rPr>
          <w:rFonts w:ascii="Times New Roman" w:eastAsia="Calibri" w:hAnsi="Times New Roman" w:cs="Times New Roman"/>
          <w:sz w:val="20"/>
          <w:szCs w:val="20"/>
        </w:rPr>
        <w:t xml:space="preserve">                 </w:t>
      </w:r>
      <w:r w:rsidRPr="0025296A">
        <w:rPr>
          <w:rFonts w:ascii="Times New Roman" w:eastAsia="Calibri" w:hAnsi="Times New Roman" w:cs="Times New Roman"/>
          <w:sz w:val="20"/>
          <w:szCs w:val="20"/>
        </w:rPr>
        <w:t xml:space="preserve">   фамилия, имя, отчество </w:t>
      </w:r>
    </w:p>
    <w:p w:rsidR="003326EE" w:rsidRDefault="0025296A" w:rsidP="0025296A">
      <w:pPr>
        <w:suppressAutoHyphen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7</w:t>
      </w:r>
    </w:p>
    <w:p w:rsidR="0025296A" w:rsidRDefault="0025296A" w:rsidP="0025296A">
      <w:pPr>
        <w:suppressAutoHyphens/>
        <w:spacing w:after="0" w:line="240" w:lineRule="auto"/>
        <w:jc w:val="right"/>
        <w:rPr>
          <w:rFonts w:ascii="Times New Roman" w:eastAsia="Calibri" w:hAnsi="Times New Roman" w:cs="Times New Roman"/>
          <w:sz w:val="28"/>
          <w:szCs w:val="28"/>
        </w:rPr>
      </w:pPr>
    </w:p>
    <w:p w:rsidR="0025296A" w:rsidRDefault="0025296A" w:rsidP="0025296A">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 ООД «Поисковое движение России» </w:t>
      </w:r>
    </w:p>
    <w:p w:rsidR="0025296A" w:rsidRPr="0025296A" w:rsidRDefault="0025296A" w:rsidP="0025296A">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 Свердловской области</w:t>
      </w:r>
    </w:p>
    <w:p w:rsidR="0025296A" w:rsidRPr="0025296A" w:rsidRDefault="0025296A" w:rsidP="0025296A">
      <w:pPr>
        <w:spacing w:after="0"/>
        <w:jc w:val="right"/>
        <w:rPr>
          <w:rFonts w:ascii="Times New Roman" w:eastAsia="Times New Roman" w:hAnsi="Times New Roman" w:cs="Times New Roman"/>
          <w:sz w:val="28"/>
          <w:szCs w:val="28"/>
        </w:rPr>
      </w:pPr>
      <w:r w:rsidRPr="0025296A">
        <w:rPr>
          <w:rFonts w:ascii="Times New Roman" w:eastAsia="Times New Roman" w:hAnsi="Times New Roman" w:cs="Times New Roman"/>
          <w:sz w:val="28"/>
          <w:szCs w:val="28"/>
        </w:rPr>
        <w:t>от ___________________________________</w:t>
      </w:r>
    </w:p>
    <w:p w:rsidR="0025296A" w:rsidRPr="0025296A" w:rsidRDefault="0025296A" w:rsidP="0025296A">
      <w:pPr>
        <w:spacing w:after="0"/>
        <w:jc w:val="right"/>
        <w:rPr>
          <w:rFonts w:ascii="Times New Roman" w:eastAsia="Times New Roman" w:hAnsi="Times New Roman" w:cs="Times New Roman"/>
          <w:b/>
          <w:sz w:val="28"/>
          <w:szCs w:val="28"/>
        </w:rPr>
      </w:pPr>
      <w:r w:rsidRPr="0025296A">
        <w:rPr>
          <w:rFonts w:ascii="Times New Roman" w:eastAsia="Times New Roman" w:hAnsi="Times New Roman" w:cs="Times New Roman"/>
          <w:sz w:val="28"/>
          <w:szCs w:val="28"/>
        </w:rPr>
        <w:t>___________________________________</w:t>
      </w:r>
    </w:p>
    <w:p w:rsidR="0025296A" w:rsidRPr="0025296A" w:rsidRDefault="0025296A" w:rsidP="0025296A">
      <w:pPr>
        <w:spacing w:after="0"/>
        <w:jc w:val="center"/>
        <w:rPr>
          <w:rFonts w:ascii="Times New Roman" w:eastAsia="Times New Roman" w:hAnsi="Times New Roman" w:cs="Times New Roman"/>
          <w:b/>
          <w:sz w:val="28"/>
          <w:szCs w:val="28"/>
        </w:rPr>
      </w:pPr>
    </w:p>
    <w:p w:rsidR="0025296A" w:rsidRPr="0025296A" w:rsidRDefault="0025296A" w:rsidP="0025296A">
      <w:pPr>
        <w:spacing w:after="0"/>
        <w:jc w:val="center"/>
        <w:rPr>
          <w:rFonts w:ascii="Times New Roman" w:eastAsia="Times New Roman" w:hAnsi="Times New Roman" w:cs="Times New Roman"/>
          <w:b/>
          <w:sz w:val="28"/>
          <w:szCs w:val="28"/>
        </w:rPr>
      </w:pPr>
    </w:p>
    <w:p w:rsidR="0025296A" w:rsidRPr="0025296A" w:rsidRDefault="0025296A" w:rsidP="0025296A">
      <w:pPr>
        <w:spacing w:after="0"/>
        <w:jc w:val="center"/>
        <w:rPr>
          <w:rFonts w:ascii="Times New Roman" w:eastAsia="Times New Roman" w:hAnsi="Times New Roman" w:cs="Times New Roman"/>
          <w:b/>
          <w:sz w:val="28"/>
          <w:szCs w:val="28"/>
        </w:rPr>
      </w:pPr>
    </w:p>
    <w:p w:rsidR="0025296A" w:rsidRPr="0025296A" w:rsidRDefault="0025296A" w:rsidP="0025296A">
      <w:pPr>
        <w:spacing w:after="0"/>
        <w:jc w:val="center"/>
        <w:rPr>
          <w:rFonts w:ascii="Times New Roman" w:eastAsia="Times New Roman" w:hAnsi="Times New Roman" w:cs="Times New Roman"/>
          <w:b/>
          <w:sz w:val="28"/>
          <w:szCs w:val="28"/>
        </w:rPr>
      </w:pPr>
      <w:r w:rsidRPr="0025296A">
        <w:rPr>
          <w:rFonts w:ascii="Times New Roman" w:eastAsia="Times New Roman" w:hAnsi="Times New Roman" w:cs="Times New Roman"/>
          <w:b/>
          <w:sz w:val="28"/>
          <w:szCs w:val="28"/>
        </w:rPr>
        <w:t xml:space="preserve">СОГЛАСИЕ НА ФОТО И ВИДЕОСЪЕМКУ </w:t>
      </w:r>
    </w:p>
    <w:p w:rsidR="0025296A" w:rsidRPr="0025296A" w:rsidRDefault="0025296A" w:rsidP="0025296A">
      <w:pPr>
        <w:spacing w:after="0"/>
        <w:jc w:val="center"/>
        <w:rPr>
          <w:rFonts w:ascii="Times New Roman" w:eastAsia="Times New Roman" w:hAnsi="Times New Roman" w:cs="Times New Roman"/>
          <w:b/>
          <w:sz w:val="28"/>
          <w:szCs w:val="28"/>
        </w:rPr>
      </w:pPr>
    </w:p>
    <w:p w:rsidR="0025296A" w:rsidRPr="0025296A" w:rsidRDefault="0025296A" w:rsidP="0025296A">
      <w:pPr>
        <w:spacing w:after="0"/>
        <w:jc w:val="center"/>
        <w:rPr>
          <w:rFonts w:ascii="Times New Roman" w:eastAsia="Times New Roman" w:hAnsi="Times New Roman" w:cs="Times New Roman"/>
          <w:b/>
          <w:sz w:val="28"/>
          <w:szCs w:val="28"/>
        </w:rPr>
      </w:pPr>
    </w:p>
    <w:p w:rsidR="0025296A" w:rsidRPr="0025296A" w:rsidRDefault="0025296A" w:rsidP="0025296A">
      <w:pPr>
        <w:autoSpaceDE w:val="0"/>
        <w:autoSpaceDN w:val="0"/>
        <w:adjustRightInd w:val="0"/>
        <w:spacing w:after="0"/>
        <w:jc w:val="both"/>
        <w:rPr>
          <w:rFonts w:ascii="Times New Roman" w:eastAsia="Calibri" w:hAnsi="Times New Roman" w:cs="Times New Roman"/>
          <w:color w:val="000000"/>
          <w:sz w:val="28"/>
          <w:szCs w:val="28"/>
          <w:lang w:eastAsia="ru-RU"/>
        </w:rPr>
      </w:pPr>
      <w:r w:rsidRPr="0025296A">
        <w:rPr>
          <w:rFonts w:ascii="Times New Roman" w:eastAsia="Calibri" w:hAnsi="Times New Roman" w:cs="Times New Roman"/>
          <w:color w:val="000000"/>
          <w:sz w:val="28"/>
          <w:szCs w:val="28"/>
          <w:lang w:eastAsia="ru-RU"/>
        </w:rPr>
        <w:t>Я, _______________________________________________________________,</w:t>
      </w:r>
    </w:p>
    <w:p w:rsidR="0025296A" w:rsidRPr="0025296A" w:rsidRDefault="0025296A" w:rsidP="0025296A">
      <w:pPr>
        <w:autoSpaceDE w:val="0"/>
        <w:autoSpaceDN w:val="0"/>
        <w:adjustRightInd w:val="0"/>
        <w:spacing w:after="0"/>
        <w:ind w:firstLine="709"/>
        <w:jc w:val="center"/>
        <w:rPr>
          <w:rFonts w:ascii="Times New Roman" w:eastAsia="Calibri" w:hAnsi="Times New Roman" w:cs="Times New Roman"/>
          <w:i/>
          <w:iCs/>
          <w:color w:val="000000"/>
          <w:szCs w:val="28"/>
          <w:vertAlign w:val="superscript"/>
          <w:lang w:eastAsia="ru-RU"/>
        </w:rPr>
      </w:pPr>
      <w:r w:rsidRPr="0025296A">
        <w:rPr>
          <w:rFonts w:ascii="Times New Roman" w:eastAsia="Calibri" w:hAnsi="Times New Roman" w:cs="Times New Roman"/>
          <w:color w:val="000000"/>
          <w:szCs w:val="28"/>
          <w:vertAlign w:val="superscript"/>
          <w:lang w:eastAsia="ru-RU"/>
        </w:rPr>
        <w:t>(</w:t>
      </w:r>
      <w:r w:rsidRPr="0025296A">
        <w:rPr>
          <w:rFonts w:ascii="Times New Roman" w:eastAsia="Calibri" w:hAnsi="Times New Roman" w:cs="Times New Roman"/>
          <w:i/>
          <w:iCs/>
          <w:color w:val="000000"/>
          <w:szCs w:val="28"/>
          <w:vertAlign w:val="superscript"/>
          <w:lang w:eastAsia="ru-RU"/>
        </w:rPr>
        <w:t>ФИО родителя или законного представителя)</w:t>
      </w:r>
    </w:p>
    <w:p w:rsidR="0025296A" w:rsidRPr="0025296A" w:rsidRDefault="0025296A" w:rsidP="0025296A">
      <w:pPr>
        <w:autoSpaceDE w:val="0"/>
        <w:autoSpaceDN w:val="0"/>
        <w:adjustRightInd w:val="0"/>
        <w:spacing w:after="0"/>
        <w:jc w:val="both"/>
        <w:rPr>
          <w:rFonts w:ascii="Times New Roman" w:eastAsia="Calibri" w:hAnsi="Times New Roman" w:cs="Times New Roman"/>
          <w:color w:val="000000"/>
          <w:sz w:val="28"/>
          <w:szCs w:val="28"/>
          <w:lang w:eastAsia="ru-RU"/>
        </w:rPr>
      </w:pPr>
      <w:r w:rsidRPr="0025296A">
        <w:rPr>
          <w:rFonts w:ascii="Times New Roman" w:eastAsia="Calibri" w:hAnsi="Times New Roman" w:cs="Times New Roman"/>
          <w:color w:val="000000"/>
          <w:sz w:val="28"/>
          <w:szCs w:val="28"/>
          <w:lang w:eastAsia="ru-RU"/>
        </w:rPr>
        <w:t xml:space="preserve">являясь родителем (законным представителем), даю согласие на безвозмездную фото и видеосъемку своего ребенка: _____________________ __________________________________________________________________, </w:t>
      </w:r>
    </w:p>
    <w:p w:rsidR="0025296A" w:rsidRPr="0025296A" w:rsidRDefault="0025296A" w:rsidP="0025296A">
      <w:pPr>
        <w:autoSpaceDE w:val="0"/>
        <w:autoSpaceDN w:val="0"/>
        <w:adjustRightInd w:val="0"/>
        <w:spacing w:after="0"/>
        <w:ind w:firstLine="709"/>
        <w:jc w:val="center"/>
        <w:rPr>
          <w:rFonts w:ascii="Times New Roman" w:eastAsia="Calibri" w:hAnsi="Times New Roman" w:cs="Times New Roman"/>
          <w:i/>
          <w:iCs/>
          <w:color w:val="000000"/>
          <w:sz w:val="20"/>
          <w:szCs w:val="28"/>
          <w:vertAlign w:val="superscript"/>
          <w:lang w:eastAsia="ru-RU"/>
        </w:rPr>
      </w:pPr>
      <w:r w:rsidRPr="0025296A">
        <w:rPr>
          <w:rFonts w:ascii="Times New Roman" w:eastAsia="Calibri" w:hAnsi="Times New Roman" w:cs="Times New Roman"/>
          <w:color w:val="000000"/>
          <w:sz w:val="20"/>
          <w:szCs w:val="28"/>
          <w:vertAlign w:val="superscript"/>
          <w:lang w:eastAsia="ru-RU"/>
        </w:rPr>
        <w:t>(</w:t>
      </w:r>
      <w:r w:rsidRPr="0025296A">
        <w:rPr>
          <w:rFonts w:ascii="Times New Roman" w:eastAsia="Calibri" w:hAnsi="Times New Roman" w:cs="Times New Roman"/>
          <w:i/>
          <w:iCs/>
          <w:color w:val="000000"/>
          <w:sz w:val="20"/>
          <w:szCs w:val="28"/>
          <w:vertAlign w:val="superscript"/>
          <w:lang w:eastAsia="ru-RU"/>
        </w:rPr>
        <w:t>ФИО ребенка)</w:t>
      </w:r>
    </w:p>
    <w:p w:rsidR="0025296A" w:rsidRPr="0025296A" w:rsidRDefault="0025296A" w:rsidP="0025296A">
      <w:pPr>
        <w:autoSpaceDE w:val="0"/>
        <w:autoSpaceDN w:val="0"/>
        <w:adjustRightInd w:val="0"/>
        <w:spacing w:after="0"/>
        <w:jc w:val="both"/>
        <w:rPr>
          <w:rFonts w:ascii="Times New Roman" w:eastAsia="Calibri" w:hAnsi="Times New Roman" w:cs="Times New Roman"/>
          <w:color w:val="000000"/>
          <w:sz w:val="28"/>
          <w:szCs w:val="28"/>
          <w:lang w:eastAsia="ru-RU"/>
        </w:rPr>
      </w:pPr>
      <w:r w:rsidRPr="0025296A">
        <w:rPr>
          <w:rFonts w:ascii="Times New Roman" w:eastAsia="Calibri" w:hAnsi="Times New Roman" w:cs="Times New Roman"/>
          <w:color w:val="000000"/>
          <w:sz w:val="28"/>
          <w:szCs w:val="28"/>
          <w:lang w:eastAsia="ru-RU"/>
        </w:rPr>
        <w:t>а также на использование фото и видеоматериалов исключительно</w:t>
      </w:r>
      <w:r w:rsidRPr="0025296A">
        <w:rPr>
          <w:rFonts w:ascii="Times New Roman" w:eastAsia="Calibri" w:hAnsi="Times New Roman" w:cs="Times New Roman"/>
          <w:b/>
          <w:bCs/>
          <w:color w:val="000000"/>
          <w:sz w:val="28"/>
          <w:szCs w:val="28"/>
          <w:lang w:eastAsia="ru-RU"/>
        </w:rPr>
        <w:t xml:space="preserve"> </w:t>
      </w:r>
      <w:r w:rsidRPr="0025296A">
        <w:rPr>
          <w:rFonts w:ascii="Times New Roman" w:eastAsia="Calibri" w:hAnsi="Times New Roman" w:cs="Times New Roman"/>
          <w:color w:val="000000"/>
          <w:sz w:val="28"/>
          <w:szCs w:val="28"/>
          <w:lang w:eastAsia="ru-RU"/>
        </w:rPr>
        <w:t xml:space="preserve">в следующих целях: </w:t>
      </w:r>
    </w:p>
    <w:p w:rsidR="0025296A" w:rsidRPr="0025296A" w:rsidRDefault="0025296A" w:rsidP="0025296A">
      <w:pPr>
        <w:numPr>
          <w:ilvl w:val="0"/>
          <w:numId w:val="18"/>
        </w:numPr>
        <w:spacing w:after="0"/>
        <w:ind w:left="0" w:firstLine="709"/>
        <w:jc w:val="both"/>
        <w:rPr>
          <w:rFonts w:ascii="Times New Roman" w:eastAsia="Times New Roman" w:hAnsi="Times New Roman" w:cs="Times New Roman"/>
          <w:sz w:val="28"/>
          <w:szCs w:val="28"/>
        </w:rPr>
      </w:pPr>
      <w:r w:rsidRPr="0025296A">
        <w:rPr>
          <w:rFonts w:ascii="Times New Roman" w:eastAsia="Times New Roman" w:hAnsi="Times New Roman" w:cs="Times New Roman"/>
          <w:sz w:val="28"/>
          <w:szCs w:val="28"/>
        </w:rPr>
        <w:t>размещение на сайте организации;</w:t>
      </w:r>
    </w:p>
    <w:p w:rsidR="0025296A" w:rsidRPr="0025296A" w:rsidRDefault="0025296A" w:rsidP="0025296A">
      <w:pPr>
        <w:numPr>
          <w:ilvl w:val="0"/>
          <w:numId w:val="18"/>
        </w:numPr>
        <w:spacing w:after="0"/>
        <w:ind w:left="0" w:firstLine="709"/>
        <w:jc w:val="both"/>
        <w:rPr>
          <w:rFonts w:ascii="Times New Roman" w:eastAsia="Times New Roman" w:hAnsi="Times New Roman" w:cs="Times New Roman"/>
          <w:sz w:val="28"/>
          <w:szCs w:val="28"/>
        </w:rPr>
      </w:pPr>
      <w:r w:rsidRPr="0025296A">
        <w:rPr>
          <w:rFonts w:ascii="Times New Roman" w:eastAsia="Times New Roman" w:hAnsi="Times New Roman" w:cs="Times New Roman"/>
          <w:sz w:val="28"/>
          <w:szCs w:val="28"/>
        </w:rPr>
        <w:t xml:space="preserve">размещение в группе ВК в социальных сетях; </w:t>
      </w:r>
    </w:p>
    <w:p w:rsidR="0025296A" w:rsidRPr="0025296A" w:rsidRDefault="0025296A" w:rsidP="0025296A">
      <w:pPr>
        <w:numPr>
          <w:ilvl w:val="0"/>
          <w:numId w:val="18"/>
        </w:numPr>
        <w:spacing w:after="0"/>
        <w:ind w:left="0" w:firstLine="709"/>
        <w:jc w:val="both"/>
        <w:rPr>
          <w:rFonts w:ascii="Times New Roman" w:eastAsia="Times New Roman" w:hAnsi="Times New Roman" w:cs="Times New Roman"/>
          <w:sz w:val="28"/>
          <w:szCs w:val="28"/>
        </w:rPr>
      </w:pPr>
      <w:r w:rsidRPr="0025296A">
        <w:rPr>
          <w:rFonts w:ascii="Times New Roman" w:eastAsia="Times New Roman" w:hAnsi="Times New Roman" w:cs="Times New Roman"/>
          <w:sz w:val="28"/>
          <w:szCs w:val="28"/>
        </w:rPr>
        <w:t>размещение в рекламных видео и фотоматериалах и печатной продукции организации;</w:t>
      </w:r>
    </w:p>
    <w:p w:rsidR="0025296A" w:rsidRPr="0025296A" w:rsidRDefault="0025296A" w:rsidP="0025296A">
      <w:pPr>
        <w:numPr>
          <w:ilvl w:val="0"/>
          <w:numId w:val="18"/>
        </w:numPr>
        <w:spacing w:after="0"/>
        <w:ind w:left="0" w:firstLine="709"/>
        <w:jc w:val="both"/>
        <w:rPr>
          <w:rFonts w:ascii="Times New Roman" w:eastAsia="Times New Roman" w:hAnsi="Times New Roman" w:cs="Times New Roman"/>
          <w:sz w:val="28"/>
          <w:szCs w:val="28"/>
        </w:rPr>
      </w:pPr>
      <w:r w:rsidRPr="0025296A">
        <w:rPr>
          <w:rFonts w:ascii="Times New Roman" w:eastAsia="Times New Roman" w:hAnsi="Times New Roman" w:cs="Times New Roman"/>
          <w:sz w:val="28"/>
          <w:szCs w:val="28"/>
        </w:rPr>
        <w:t>размещение фотоматериалов в статьях СМИ.</w:t>
      </w:r>
    </w:p>
    <w:p w:rsidR="0025296A" w:rsidRPr="0025296A" w:rsidRDefault="0025296A" w:rsidP="0025296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5296A">
        <w:rPr>
          <w:rFonts w:ascii="Times New Roman" w:eastAsia="Times New Roman" w:hAnsi="Times New Roman" w:cs="Times New Roman"/>
          <w:color w:val="000000"/>
          <w:sz w:val="28"/>
          <w:szCs w:val="28"/>
          <w:lang w:eastAsia="ru-RU"/>
        </w:rPr>
        <w:t>Я информирова</w:t>
      </w:r>
      <w:proofErr w:type="gramStart"/>
      <w:r w:rsidRPr="0025296A">
        <w:rPr>
          <w:rFonts w:ascii="Times New Roman" w:eastAsia="Times New Roman" w:hAnsi="Times New Roman" w:cs="Times New Roman"/>
          <w:color w:val="000000"/>
          <w:sz w:val="28"/>
          <w:szCs w:val="28"/>
          <w:lang w:eastAsia="ru-RU"/>
        </w:rPr>
        <w:t>н(</w:t>
      </w:r>
      <w:proofErr w:type="gramEnd"/>
      <w:r w:rsidRPr="0025296A">
        <w:rPr>
          <w:rFonts w:ascii="Times New Roman" w:eastAsia="Times New Roman" w:hAnsi="Times New Roman" w:cs="Times New Roman"/>
          <w:color w:val="000000"/>
          <w:sz w:val="28"/>
          <w:szCs w:val="28"/>
          <w:lang w:eastAsia="ru-RU"/>
        </w:rPr>
        <w:t>а), что возможна обработка фото и видеоматериалов для улучшения качества и изменения фона.</w:t>
      </w:r>
    </w:p>
    <w:p w:rsidR="0025296A" w:rsidRPr="0025296A" w:rsidRDefault="0025296A" w:rsidP="0025296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5296A">
        <w:rPr>
          <w:rFonts w:ascii="Times New Roman" w:eastAsia="Times New Roman" w:hAnsi="Times New Roman" w:cs="Times New Roman"/>
          <w:color w:val="000000"/>
          <w:sz w:val="28"/>
          <w:szCs w:val="28"/>
          <w:lang w:eastAsia="ru-RU"/>
        </w:rPr>
        <w:t>Данное согласие действует в течение срока хранения информации.</w:t>
      </w:r>
    </w:p>
    <w:p w:rsidR="0025296A" w:rsidRPr="0025296A" w:rsidRDefault="0025296A" w:rsidP="0025296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5296A">
        <w:rPr>
          <w:rFonts w:ascii="Times New Roman" w:eastAsia="Times New Roman" w:hAnsi="Times New Roman" w:cs="Times New Roman"/>
          <w:color w:val="000000"/>
          <w:sz w:val="28"/>
          <w:szCs w:val="28"/>
          <w:lang w:eastAsia="ru-RU"/>
        </w:rPr>
        <w:t xml:space="preserve">Данное согласие может быть отозвано в любой момент по моему письменному заявлению. </w:t>
      </w:r>
    </w:p>
    <w:p w:rsidR="0025296A" w:rsidRPr="0025296A" w:rsidRDefault="0025296A" w:rsidP="0025296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5296A">
        <w:rPr>
          <w:rFonts w:ascii="Times New Roman" w:eastAsia="Times New Roman" w:hAnsi="Times New Roman" w:cs="Times New Roman"/>
          <w:color w:val="000000"/>
          <w:sz w:val="28"/>
          <w:szCs w:val="28"/>
          <w:lang w:eastAsia="ru-RU"/>
        </w:rPr>
        <w:t>Я подтверждаю, что, давая такое согласие, я действую по собственной воле и в собственных интересах.</w:t>
      </w:r>
    </w:p>
    <w:p w:rsidR="0025296A" w:rsidRPr="0025296A" w:rsidRDefault="0025296A" w:rsidP="0025296A">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5296A" w:rsidRPr="0025296A" w:rsidRDefault="0025296A" w:rsidP="0025296A">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25296A" w:rsidRPr="0025296A" w:rsidRDefault="0025296A" w:rsidP="0025296A">
      <w:pPr>
        <w:shd w:val="clear" w:color="auto" w:fill="FFFFFF"/>
        <w:spacing w:after="0"/>
        <w:rPr>
          <w:rFonts w:ascii="Times New Roman" w:eastAsia="Times New Roman" w:hAnsi="Times New Roman" w:cs="Times New Roman"/>
          <w:color w:val="000000"/>
          <w:sz w:val="28"/>
          <w:szCs w:val="28"/>
          <w:lang w:eastAsia="ru-RU"/>
        </w:rPr>
      </w:pPr>
      <w:r w:rsidRPr="0025296A">
        <w:rPr>
          <w:rFonts w:ascii="Times New Roman" w:eastAsia="Times New Roman" w:hAnsi="Times New Roman" w:cs="Times New Roman"/>
          <w:color w:val="000000"/>
          <w:sz w:val="28"/>
          <w:szCs w:val="28"/>
          <w:lang w:eastAsia="ru-RU"/>
        </w:rPr>
        <w:t xml:space="preserve"> _____________ /_________________/                                          _____________</w:t>
      </w:r>
    </w:p>
    <w:p w:rsidR="0025296A" w:rsidRPr="0025296A" w:rsidRDefault="0025296A" w:rsidP="0025296A">
      <w:pPr>
        <w:shd w:val="clear" w:color="auto" w:fill="FFFFFF"/>
        <w:spacing w:after="0"/>
        <w:rPr>
          <w:rFonts w:ascii="Times New Roman" w:eastAsia="Times New Roman" w:hAnsi="Times New Roman" w:cs="Times New Roman"/>
          <w:i/>
          <w:iCs/>
          <w:color w:val="000000"/>
          <w:sz w:val="20"/>
          <w:szCs w:val="28"/>
          <w:lang w:eastAsia="ru-RU"/>
        </w:rPr>
      </w:pPr>
      <w:r w:rsidRPr="0025296A">
        <w:rPr>
          <w:rFonts w:ascii="Times New Roman" w:eastAsia="Times New Roman" w:hAnsi="Times New Roman" w:cs="Times New Roman"/>
          <w:i/>
          <w:iCs/>
          <w:color w:val="000000"/>
          <w:sz w:val="20"/>
          <w:szCs w:val="28"/>
          <w:lang w:eastAsia="ru-RU"/>
        </w:rPr>
        <w:t xml:space="preserve">         Подпись                      Расшифровка подписи                                                                               дата </w:t>
      </w:r>
    </w:p>
    <w:p w:rsidR="0025296A" w:rsidRPr="0025296A" w:rsidRDefault="0025296A" w:rsidP="0025296A">
      <w:pPr>
        <w:suppressAutoHyphens/>
        <w:spacing w:after="0" w:line="240" w:lineRule="auto"/>
        <w:jc w:val="both"/>
        <w:rPr>
          <w:rFonts w:ascii="Times New Roman" w:eastAsia="Calibri" w:hAnsi="Times New Roman" w:cs="Times New Roman"/>
          <w:sz w:val="28"/>
          <w:szCs w:val="28"/>
        </w:rPr>
      </w:pPr>
    </w:p>
    <w:sectPr w:rsidR="0025296A" w:rsidRPr="0025296A" w:rsidSect="00925B72">
      <w:pgSz w:w="11909" w:h="16840"/>
      <w:pgMar w:top="1134" w:right="850"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2ED"/>
    <w:multiLevelType w:val="hybridMultilevel"/>
    <w:tmpl w:val="838AC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AE163E"/>
    <w:multiLevelType w:val="multilevel"/>
    <w:tmpl w:val="DE223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B4F9A"/>
    <w:multiLevelType w:val="hybridMultilevel"/>
    <w:tmpl w:val="145C7424"/>
    <w:lvl w:ilvl="0" w:tplc="3EAE00F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C22633"/>
    <w:multiLevelType w:val="hybridMultilevel"/>
    <w:tmpl w:val="68BA0964"/>
    <w:lvl w:ilvl="0" w:tplc="0419000F">
      <w:start w:val="1"/>
      <w:numFmt w:val="decimal"/>
      <w:lvlText w:val="%1."/>
      <w:lvlJc w:val="left"/>
      <w:pPr>
        <w:ind w:left="566" w:hanging="360"/>
      </w:p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4">
    <w:nsid w:val="096C2D02"/>
    <w:multiLevelType w:val="multilevel"/>
    <w:tmpl w:val="096C2D02"/>
    <w:lvl w:ilvl="0">
      <w:start w:val="1"/>
      <w:numFmt w:val="decimal"/>
      <w:lvlText w:val="%1."/>
      <w:lvlJc w:val="left"/>
      <w:pPr>
        <w:ind w:left="2340" w:hanging="360"/>
      </w:pPr>
      <w:rPr>
        <w:rFonts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
    <w:nsid w:val="097D309D"/>
    <w:multiLevelType w:val="hybridMultilevel"/>
    <w:tmpl w:val="660E9E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D84470"/>
    <w:multiLevelType w:val="hybridMultilevel"/>
    <w:tmpl w:val="A2063844"/>
    <w:lvl w:ilvl="0" w:tplc="DABE5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CC94916"/>
    <w:multiLevelType w:val="multilevel"/>
    <w:tmpl w:val="2CC94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0C07E0D"/>
    <w:multiLevelType w:val="hybridMultilevel"/>
    <w:tmpl w:val="360A6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2A113BC"/>
    <w:multiLevelType w:val="multilevel"/>
    <w:tmpl w:val="78AA6E12"/>
    <w:lvl w:ilvl="0">
      <w:start w:val="1"/>
      <w:numFmt w:val="decimal"/>
      <w:lvlText w:val="%1"/>
      <w:lvlJc w:val="left"/>
      <w:pPr>
        <w:ind w:left="1368" w:hanging="1368"/>
      </w:pPr>
      <w:rPr>
        <w:rFonts w:hint="default"/>
      </w:rPr>
    </w:lvl>
    <w:lvl w:ilvl="1">
      <w:start w:val="1"/>
      <w:numFmt w:val="decimal"/>
      <w:lvlText w:val="%2."/>
      <w:lvlJc w:val="left"/>
      <w:pPr>
        <w:ind w:left="2077" w:hanging="1368"/>
      </w:pPr>
      <w:rPr>
        <w:rFonts w:hint="default"/>
      </w:rPr>
    </w:lvl>
    <w:lvl w:ilvl="2">
      <w:start w:val="1"/>
      <w:numFmt w:val="decimal"/>
      <w:lvlText w:val="%1.%2.%3"/>
      <w:lvlJc w:val="left"/>
      <w:pPr>
        <w:ind w:left="2786" w:hanging="1368"/>
      </w:pPr>
      <w:rPr>
        <w:rFonts w:hint="default"/>
      </w:rPr>
    </w:lvl>
    <w:lvl w:ilvl="3">
      <w:start w:val="1"/>
      <w:numFmt w:val="decimal"/>
      <w:lvlText w:val="%1.%2.%3.%4"/>
      <w:lvlJc w:val="left"/>
      <w:pPr>
        <w:ind w:left="3495" w:hanging="1368"/>
      </w:pPr>
      <w:rPr>
        <w:rFonts w:hint="default"/>
      </w:rPr>
    </w:lvl>
    <w:lvl w:ilvl="4">
      <w:start w:val="1"/>
      <w:numFmt w:val="decimal"/>
      <w:lvlText w:val="%1.%2.%3.%4.%5"/>
      <w:lvlJc w:val="left"/>
      <w:pPr>
        <w:ind w:left="4204" w:hanging="1368"/>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2E65705"/>
    <w:multiLevelType w:val="hybridMultilevel"/>
    <w:tmpl w:val="35FA0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7954D5"/>
    <w:multiLevelType w:val="hybridMultilevel"/>
    <w:tmpl w:val="6AF84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754C3F"/>
    <w:multiLevelType w:val="hybridMultilevel"/>
    <w:tmpl w:val="81E46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8D6D27"/>
    <w:multiLevelType w:val="multilevel"/>
    <w:tmpl w:val="A4AE596C"/>
    <w:lvl w:ilvl="0">
      <w:start w:val="1"/>
      <w:numFmt w:val="decimal"/>
      <w:lvlText w:val="%1"/>
      <w:lvlJc w:val="left"/>
      <w:pPr>
        <w:ind w:left="1368" w:hanging="1368"/>
      </w:pPr>
      <w:rPr>
        <w:rFonts w:hint="default"/>
      </w:rPr>
    </w:lvl>
    <w:lvl w:ilvl="1">
      <w:start w:val="1"/>
      <w:numFmt w:val="decimal"/>
      <w:lvlText w:val="%1.%2"/>
      <w:lvlJc w:val="left"/>
      <w:pPr>
        <w:ind w:left="2077" w:hanging="1368"/>
      </w:pPr>
      <w:rPr>
        <w:rFonts w:hint="default"/>
      </w:rPr>
    </w:lvl>
    <w:lvl w:ilvl="2">
      <w:start w:val="1"/>
      <w:numFmt w:val="decimal"/>
      <w:lvlText w:val="%1.%2.%3"/>
      <w:lvlJc w:val="left"/>
      <w:pPr>
        <w:ind w:left="2786" w:hanging="1368"/>
      </w:pPr>
      <w:rPr>
        <w:rFonts w:hint="default"/>
      </w:rPr>
    </w:lvl>
    <w:lvl w:ilvl="3">
      <w:start w:val="1"/>
      <w:numFmt w:val="decimal"/>
      <w:lvlText w:val="%1.%2.%3.%4"/>
      <w:lvlJc w:val="left"/>
      <w:pPr>
        <w:ind w:left="3495" w:hanging="1368"/>
      </w:pPr>
      <w:rPr>
        <w:rFonts w:hint="default"/>
      </w:rPr>
    </w:lvl>
    <w:lvl w:ilvl="4">
      <w:start w:val="1"/>
      <w:numFmt w:val="decimal"/>
      <w:lvlText w:val="%1.%2.%3.%4.%5"/>
      <w:lvlJc w:val="left"/>
      <w:pPr>
        <w:ind w:left="4204" w:hanging="1368"/>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4400906"/>
    <w:multiLevelType w:val="multilevel"/>
    <w:tmpl w:val="78AA6E12"/>
    <w:lvl w:ilvl="0">
      <w:start w:val="1"/>
      <w:numFmt w:val="decimal"/>
      <w:lvlText w:val="%1"/>
      <w:lvlJc w:val="left"/>
      <w:pPr>
        <w:ind w:left="1368" w:hanging="1368"/>
      </w:pPr>
      <w:rPr>
        <w:rFonts w:hint="default"/>
      </w:rPr>
    </w:lvl>
    <w:lvl w:ilvl="1">
      <w:start w:val="1"/>
      <w:numFmt w:val="decimal"/>
      <w:lvlText w:val="%2."/>
      <w:lvlJc w:val="left"/>
      <w:pPr>
        <w:ind w:left="2077" w:hanging="1368"/>
      </w:pPr>
      <w:rPr>
        <w:rFonts w:hint="default"/>
      </w:rPr>
    </w:lvl>
    <w:lvl w:ilvl="2">
      <w:start w:val="1"/>
      <w:numFmt w:val="decimal"/>
      <w:lvlText w:val="%1.%2.%3"/>
      <w:lvlJc w:val="left"/>
      <w:pPr>
        <w:ind w:left="2786" w:hanging="1368"/>
      </w:pPr>
      <w:rPr>
        <w:rFonts w:hint="default"/>
      </w:rPr>
    </w:lvl>
    <w:lvl w:ilvl="3">
      <w:start w:val="1"/>
      <w:numFmt w:val="decimal"/>
      <w:lvlText w:val="%1.%2.%3.%4"/>
      <w:lvlJc w:val="left"/>
      <w:pPr>
        <w:ind w:left="3495" w:hanging="1368"/>
      </w:pPr>
      <w:rPr>
        <w:rFonts w:hint="default"/>
      </w:rPr>
    </w:lvl>
    <w:lvl w:ilvl="4">
      <w:start w:val="1"/>
      <w:numFmt w:val="decimal"/>
      <w:lvlText w:val="%1.%2.%3.%4.%5"/>
      <w:lvlJc w:val="left"/>
      <w:pPr>
        <w:ind w:left="4204" w:hanging="1368"/>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F97081A"/>
    <w:multiLevelType w:val="multilevel"/>
    <w:tmpl w:val="E87C594E"/>
    <w:lvl w:ilvl="0">
      <w:start w:val="1"/>
      <w:numFmt w:val="bullet"/>
      <w:lvlText w:val=""/>
      <w:lvlJc w:val="left"/>
      <w:pPr>
        <w:tabs>
          <w:tab w:val="num" w:pos="1080"/>
        </w:tabs>
        <w:ind w:left="1080" w:hanging="360"/>
      </w:pPr>
      <w:rPr>
        <w:rFonts w:ascii="Symbol" w:hAnsi="Symbol" w:cs="Symbol" w:hint="default"/>
        <w:b/>
        <w:color w:val="000000"/>
        <w:sz w:val="10"/>
        <w:szCs w:val="1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8145153"/>
    <w:multiLevelType w:val="multilevel"/>
    <w:tmpl w:val="5814515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59BF3278"/>
    <w:multiLevelType w:val="hybridMultilevel"/>
    <w:tmpl w:val="CE4CF838"/>
    <w:lvl w:ilvl="0" w:tplc="DABE5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8F2552D"/>
    <w:multiLevelType w:val="multilevel"/>
    <w:tmpl w:val="F0D49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17"/>
  </w:num>
  <w:num w:numId="4">
    <w:abstractNumId w:val="18"/>
  </w:num>
  <w:num w:numId="5">
    <w:abstractNumId w:val="8"/>
  </w:num>
  <w:num w:numId="6">
    <w:abstractNumId w:val="15"/>
  </w:num>
  <w:num w:numId="7">
    <w:abstractNumId w:val="9"/>
  </w:num>
  <w:num w:numId="8">
    <w:abstractNumId w:val="0"/>
  </w:num>
  <w:num w:numId="9">
    <w:abstractNumId w:val="10"/>
  </w:num>
  <w:num w:numId="10">
    <w:abstractNumId w:val="1"/>
  </w:num>
  <w:num w:numId="11">
    <w:abstractNumId w:val="19"/>
  </w:num>
  <w:num w:numId="12">
    <w:abstractNumId w:val="3"/>
  </w:num>
  <w:num w:numId="13">
    <w:abstractNumId w:val="4"/>
  </w:num>
  <w:num w:numId="14">
    <w:abstractNumId w:val="16"/>
  </w:num>
  <w:num w:numId="15">
    <w:abstractNumId w:val="12"/>
  </w:num>
  <w:num w:numId="16">
    <w:abstractNumId w:val="13"/>
  </w:num>
  <w:num w:numId="17">
    <w:abstractNumId w:val="2"/>
  </w:num>
  <w:num w:numId="18">
    <w:abstractNumId w:val="7"/>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49"/>
    <w:rsid w:val="0000126A"/>
    <w:rsid w:val="00040631"/>
    <w:rsid w:val="000A402D"/>
    <w:rsid w:val="000A629D"/>
    <w:rsid w:val="000C77A4"/>
    <w:rsid w:val="00131429"/>
    <w:rsid w:val="001779C4"/>
    <w:rsid w:val="0018292F"/>
    <w:rsid w:val="00190469"/>
    <w:rsid w:val="001C53C8"/>
    <w:rsid w:val="00237B6F"/>
    <w:rsid w:val="0025296A"/>
    <w:rsid w:val="002607A4"/>
    <w:rsid w:val="002660F5"/>
    <w:rsid w:val="002E2697"/>
    <w:rsid w:val="003326EE"/>
    <w:rsid w:val="0035355B"/>
    <w:rsid w:val="00380B54"/>
    <w:rsid w:val="003A5582"/>
    <w:rsid w:val="003B56A0"/>
    <w:rsid w:val="004201A2"/>
    <w:rsid w:val="0043058F"/>
    <w:rsid w:val="004D0683"/>
    <w:rsid w:val="00500496"/>
    <w:rsid w:val="00581905"/>
    <w:rsid w:val="0064142F"/>
    <w:rsid w:val="00657615"/>
    <w:rsid w:val="006C2822"/>
    <w:rsid w:val="00712B6D"/>
    <w:rsid w:val="00733CA7"/>
    <w:rsid w:val="00745A05"/>
    <w:rsid w:val="007503DE"/>
    <w:rsid w:val="00753250"/>
    <w:rsid w:val="00784C6C"/>
    <w:rsid w:val="007C106F"/>
    <w:rsid w:val="007D7CEB"/>
    <w:rsid w:val="0080172D"/>
    <w:rsid w:val="00830470"/>
    <w:rsid w:val="00840F0B"/>
    <w:rsid w:val="008745CF"/>
    <w:rsid w:val="008C3106"/>
    <w:rsid w:val="008E12F0"/>
    <w:rsid w:val="00922184"/>
    <w:rsid w:val="00925B72"/>
    <w:rsid w:val="0094008A"/>
    <w:rsid w:val="00941F61"/>
    <w:rsid w:val="009506A2"/>
    <w:rsid w:val="00961949"/>
    <w:rsid w:val="009E2849"/>
    <w:rsid w:val="00A23EB4"/>
    <w:rsid w:val="00A608BC"/>
    <w:rsid w:val="00AC30AE"/>
    <w:rsid w:val="00AD1C73"/>
    <w:rsid w:val="00B10D75"/>
    <w:rsid w:val="00B3611E"/>
    <w:rsid w:val="00B474E6"/>
    <w:rsid w:val="00B819B0"/>
    <w:rsid w:val="00B82B88"/>
    <w:rsid w:val="00BD556D"/>
    <w:rsid w:val="00C01A30"/>
    <w:rsid w:val="00C364E0"/>
    <w:rsid w:val="00C576C8"/>
    <w:rsid w:val="00C73FE3"/>
    <w:rsid w:val="00C96644"/>
    <w:rsid w:val="00C96694"/>
    <w:rsid w:val="00D022F7"/>
    <w:rsid w:val="00D42F6B"/>
    <w:rsid w:val="00D45BA2"/>
    <w:rsid w:val="00DC66BB"/>
    <w:rsid w:val="00EE26C6"/>
    <w:rsid w:val="00EE287B"/>
    <w:rsid w:val="00EE59FB"/>
    <w:rsid w:val="00F21A3E"/>
    <w:rsid w:val="00F77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49"/>
    <w:pPr>
      <w:ind w:left="720"/>
      <w:contextualSpacing/>
    </w:pPr>
  </w:style>
  <w:style w:type="character" w:customStyle="1" w:styleId="2">
    <w:name w:val="Основной текст (2)_"/>
    <w:basedOn w:val="a0"/>
    <w:link w:val="20"/>
    <w:rsid w:val="0080172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0172D"/>
    <w:pPr>
      <w:widowControl w:val="0"/>
      <w:shd w:val="clear" w:color="auto" w:fill="FFFFFF"/>
      <w:spacing w:before="360" w:after="0" w:line="418" w:lineRule="exact"/>
      <w:jc w:val="both"/>
    </w:pPr>
    <w:rPr>
      <w:rFonts w:ascii="Times New Roman" w:eastAsia="Times New Roman" w:hAnsi="Times New Roman" w:cs="Times New Roman"/>
      <w:sz w:val="28"/>
      <w:szCs w:val="28"/>
    </w:rPr>
  </w:style>
  <w:style w:type="character" w:customStyle="1" w:styleId="a4">
    <w:name w:val="Основной текст_"/>
    <w:link w:val="21"/>
    <w:uiPriority w:val="99"/>
    <w:qFormat/>
    <w:locked/>
    <w:rsid w:val="00840F0B"/>
    <w:rPr>
      <w:rFonts w:ascii="Times New Roman" w:hAnsi="Times New Roman"/>
      <w:sz w:val="26"/>
      <w:szCs w:val="26"/>
      <w:shd w:val="clear" w:color="auto" w:fill="FFFFFF"/>
    </w:rPr>
  </w:style>
  <w:style w:type="paragraph" w:customStyle="1" w:styleId="21">
    <w:name w:val="Основной текст2"/>
    <w:basedOn w:val="a"/>
    <w:link w:val="a4"/>
    <w:uiPriority w:val="99"/>
    <w:rsid w:val="00840F0B"/>
    <w:pPr>
      <w:shd w:val="clear" w:color="auto" w:fill="FFFFFF"/>
      <w:spacing w:after="0" w:line="240" w:lineRule="atLeast"/>
    </w:pPr>
    <w:rPr>
      <w:rFonts w:ascii="Times New Roman" w:hAnsi="Times New Roman"/>
      <w:sz w:val="26"/>
      <w:szCs w:val="26"/>
    </w:rPr>
  </w:style>
  <w:style w:type="paragraph" w:customStyle="1" w:styleId="7">
    <w:name w:val="Основной текст7"/>
    <w:basedOn w:val="a"/>
    <w:uiPriority w:val="99"/>
    <w:rsid w:val="00840F0B"/>
    <w:pPr>
      <w:shd w:val="clear" w:color="auto" w:fill="FFFFFF"/>
      <w:spacing w:before="1380" w:after="0" w:line="317" w:lineRule="exact"/>
      <w:ind w:hanging="340"/>
      <w:jc w:val="both"/>
    </w:pPr>
    <w:rPr>
      <w:rFonts w:ascii="Times New Roman" w:eastAsia="Arial Unicode MS" w:hAnsi="Times New Roman" w:cs="Times New Roman"/>
      <w:color w:val="000000"/>
      <w:sz w:val="26"/>
      <w:szCs w:val="26"/>
      <w:lang w:eastAsia="ru-RU"/>
    </w:rPr>
  </w:style>
  <w:style w:type="character" w:customStyle="1" w:styleId="3">
    <w:name w:val="Основной текст (3)_"/>
    <w:basedOn w:val="a0"/>
    <w:link w:val="30"/>
    <w:rsid w:val="00840F0B"/>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840F0B"/>
    <w:pPr>
      <w:widowControl w:val="0"/>
      <w:shd w:val="clear" w:color="auto" w:fill="FFFFFF"/>
      <w:spacing w:before="180" w:after="180" w:line="0" w:lineRule="atLeast"/>
      <w:jc w:val="both"/>
    </w:pPr>
    <w:rPr>
      <w:rFonts w:ascii="Times New Roman" w:eastAsia="Times New Roman" w:hAnsi="Times New Roman" w:cs="Times New Roman"/>
      <w:b/>
      <w:bCs/>
      <w:sz w:val="18"/>
      <w:szCs w:val="18"/>
    </w:rPr>
  </w:style>
  <w:style w:type="paragraph" w:styleId="a5">
    <w:name w:val="Balloon Text"/>
    <w:basedOn w:val="a"/>
    <w:link w:val="a6"/>
    <w:uiPriority w:val="99"/>
    <w:semiHidden/>
    <w:unhideWhenUsed/>
    <w:rsid w:val="007D7C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7CEB"/>
    <w:rPr>
      <w:rFonts w:ascii="Segoe UI" w:hAnsi="Segoe UI" w:cs="Segoe UI"/>
      <w:sz w:val="18"/>
      <w:szCs w:val="18"/>
    </w:rPr>
  </w:style>
  <w:style w:type="paragraph" w:styleId="a7">
    <w:name w:val="Normal (Web)"/>
    <w:basedOn w:val="a"/>
    <w:uiPriority w:val="99"/>
    <w:semiHidden/>
    <w:unhideWhenUsed/>
    <w:rsid w:val="004201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3B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77E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49"/>
    <w:pPr>
      <w:ind w:left="720"/>
      <w:contextualSpacing/>
    </w:pPr>
  </w:style>
  <w:style w:type="character" w:customStyle="1" w:styleId="2">
    <w:name w:val="Основной текст (2)_"/>
    <w:basedOn w:val="a0"/>
    <w:link w:val="20"/>
    <w:rsid w:val="0080172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0172D"/>
    <w:pPr>
      <w:widowControl w:val="0"/>
      <w:shd w:val="clear" w:color="auto" w:fill="FFFFFF"/>
      <w:spacing w:before="360" w:after="0" w:line="418" w:lineRule="exact"/>
      <w:jc w:val="both"/>
    </w:pPr>
    <w:rPr>
      <w:rFonts w:ascii="Times New Roman" w:eastAsia="Times New Roman" w:hAnsi="Times New Roman" w:cs="Times New Roman"/>
      <w:sz w:val="28"/>
      <w:szCs w:val="28"/>
    </w:rPr>
  </w:style>
  <w:style w:type="character" w:customStyle="1" w:styleId="a4">
    <w:name w:val="Основной текст_"/>
    <w:link w:val="21"/>
    <w:uiPriority w:val="99"/>
    <w:qFormat/>
    <w:locked/>
    <w:rsid w:val="00840F0B"/>
    <w:rPr>
      <w:rFonts w:ascii="Times New Roman" w:hAnsi="Times New Roman"/>
      <w:sz w:val="26"/>
      <w:szCs w:val="26"/>
      <w:shd w:val="clear" w:color="auto" w:fill="FFFFFF"/>
    </w:rPr>
  </w:style>
  <w:style w:type="paragraph" w:customStyle="1" w:styleId="21">
    <w:name w:val="Основной текст2"/>
    <w:basedOn w:val="a"/>
    <w:link w:val="a4"/>
    <w:uiPriority w:val="99"/>
    <w:rsid w:val="00840F0B"/>
    <w:pPr>
      <w:shd w:val="clear" w:color="auto" w:fill="FFFFFF"/>
      <w:spacing w:after="0" w:line="240" w:lineRule="atLeast"/>
    </w:pPr>
    <w:rPr>
      <w:rFonts w:ascii="Times New Roman" w:hAnsi="Times New Roman"/>
      <w:sz w:val="26"/>
      <w:szCs w:val="26"/>
    </w:rPr>
  </w:style>
  <w:style w:type="paragraph" w:customStyle="1" w:styleId="7">
    <w:name w:val="Основной текст7"/>
    <w:basedOn w:val="a"/>
    <w:uiPriority w:val="99"/>
    <w:rsid w:val="00840F0B"/>
    <w:pPr>
      <w:shd w:val="clear" w:color="auto" w:fill="FFFFFF"/>
      <w:spacing w:before="1380" w:after="0" w:line="317" w:lineRule="exact"/>
      <w:ind w:hanging="340"/>
      <w:jc w:val="both"/>
    </w:pPr>
    <w:rPr>
      <w:rFonts w:ascii="Times New Roman" w:eastAsia="Arial Unicode MS" w:hAnsi="Times New Roman" w:cs="Times New Roman"/>
      <w:color w:val="000000"/>
      <w:sz w:val="26"/>
      <w:szCs w:val="26"/>
      <w:lang w:eastAsia="ru-RU"/>
    </w:rPr>
  </w:style>
  <w:style w:type="character" w:customStyle="1" w:styleId="3">
    <w:name w:val="Основной текст (3)_"/>
    <w:basedOn w:val="a0"/>
    <w:link w:val="30"/>
    <w:rsid w:val="00840F0B"/>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840F0B"/>
    <w:pPr>
      <w:widowControl w:val="0"/>
      <w:shd w:val="clear" w:color="auto" w:fill="FFFFFF"/>
      <w:spacing w:before="180" w:after="180" w:line="0" w:lineRule="atLeast"/>
      <w:jc w:val="both"/>
    </w:pPr>
    <w:rPr>
      <w:rFonts w:ascii="Times New Roman" w:eastAsia="Times New Roman" w:hAnsi="Times New Roman" w:cs="Times New Roman"/>
      <w:b/>
      <w:bCs/>
      <w:sz w:val="18"/>
      <w:szCs w:val="18"/>
    </w:rPr>
  </w:style>
  <w:style w:type="paragraph" w:styleId="a5">
    <w:name w:val="Balloon Text"/>
    <w:basedOn w:val="a"/>
    <w:link w:val="a6"/>
    <w:uiPriority w:val="99"/>
    <w:semiHidden/>
    <w:unhideWhenUsed/>
    <w:rsid w:val="007D7C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7CEB"/>
    <w:rPr>
      <w:rFonts w:ascii="Segoe UI" w:hAnsi="Segoe UI" w:cs="Segoe UI"/>
      <w:sz w:val="18"/>
      <w:szCs w:val="18"/>
    </w:rPr>
  </w:style>
  <w:style w:type="paragraph" w:styleId="a7">
    <w:name w:val="Normal (Web)"/>
    <w:basedOn w:val="a"/>
    <w:uiPriority w:val="99"/>
    <w:semiHidden/>
    <w:unhideWhenUsed/>
    <w:rsid w:val="004201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3B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77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o.ru/norms" TargetMode="External"/><Relationship Id="rId3" Type="http://schemas.openxmlformats.org/officeDocument/2006/relationships/styles" Target="styles.xml"/><Relationship Id="rId7" Type="http://schemas.openxmlformats.org/officeDocument/2006/relationships/hyperlink" Target="https://onlinetestpad.com/f2jvoeiek4e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C6634-4CB2-46B0-8F38-EE295DA8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22</Pages>
  <Words>6084</Words>
  <Characters>34684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Сервер</cp:lastModifiedBy>
  <cp:revision>5</cp:revision>
  <dcterms:created xsi:type="dcterms:W3CDTF">2024-09-12T09:56:00Z</dcterms:created>
  <dcterms:modified xsi:type="dcterms:W3CDTF">2024-09-24T13:18:00Z</dcterms:modified>
</cp:coreProperties>
</file>